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779B6">
      <w:pPr>
        <w:spacing w:before="156" w:beforeLines="50" w:after="156" w:afterLines="50" w:line="380" w:lineRule="exact"/>
        <w:jc w:val="center"/>
        <w:rPr>
          <w:rFonts w:hint="eastAsia" w:eastAsia="黑体"/>
          <w:b/>
          <w:bCs/>
          <w:sz w:val="36"/>
        </w:rPr>
      </w:pPr>
      <w:r>
        <w:rPr>
          <w:rFonts w:hint="eastAsia" w:eastAsia="黑体"/>
          <w:b/>
          <w:bCs/>
          <w:sz w:val="36"/>
        </w:rPr>
        <w:t>第</w:t>
      </w:r>
      <w:r>
        <w:rPr>
          <w:rFonts w:hint="eastAsia" w:eastAsia="黑体"/>
          <w:b/>
          <w:bCs/>
          <w:sz w:val="36"/>
          <w:lang w:val="en-US" w:eastAsia="zh-CN"/>
        </w:rPr>
        <w:t>十三</w:t>
      </w:r>
      <w:r>
        <w:rPr>
          <w:rFonts w:hint="eastAsia" w:eastAsia="黑体"/>
          <w:b/>
          <w:bCs/>
          <w:sz w:val="36"/>
        </w:rPr>
        <w:t>~</w:t>
      </w:r>
      <w:r>
        <w:rPr>
          <w:rFonts w:hint="eastAsia" w:eastAsia="黑体"/>
          <w:b/>
          <w:bCs/>
          <w:sz w:val="36"/>
          <w:lang w:val="en-US" w:eastAsia="zh-CN"/>
        </w:rPr>
        <w:t>十四</w:t>
      </w:r>
      <w:r>
        <w:rPr>
          <w:rFonts w:hint="eastAsia" w:eastAsia="黑体"/>
          <w:b/>
          <w:bCs/>
          <w:sz w:val="36"/>
        </w:rPr>
        <w:t>周工作安排</w:t>
      </w:r>
    </w:p>
    <w:p w14:paraId="73D8F8A4">
      <w:pPr>
        <w:spacing w:after="156" w:afterLines="50" w:line="240" w:lineRule="exact"/>
        <w:jc w:val="center"/>
        <w:rPr>
          <w:szCs w:val="21"/>
        </w:rPr>
      </w:pPr>
      <w:r>
        <w:rPr>
          <w:rFonts w:hint="eastAsia"/>
          <w:szCs w:val="21"/>
        </w:rPr>
        <w:t>（</w:t>
      </w:r>
      <w:r>
        <w:rPr>
          <w:rFonts w:hint="eastAsia"/>
          <w:szCs w:val="21"/>
          <w:lang w:val="en-US" w:eastAsia="zh-CN"/>
        </w:rPr>
        <w:t>5</w:t>
      </w:r>
      <w:r>
        <w:rPr>
          <w:rFonts w:hint="eastAsia"/>
          <w:szCs w:val="21"/>
        </w:rPr>
        <w:t>月</w:t>
      </w:r>
      <w:r>
        <w:rPr>
          <w:rFonts w:hint="eastAsia"/>
          <w:szCs w:val="21"/>
          <w:lang w:val="en-US" w:eastAsia="zh-CN"/>
        </w:rPr>
        <w:t>5</w:t>
      </w:r>
      <w:r>
        <w:rPr>
          <w:rFonts w:hint="eastAsia"/>
          <w:szCs w:val="21"/>
        </w:rPr>
        <w:t>日~</w:t>
      </w:r>
      <w:r>
        <w:rPr>
          <w:rFonts w:hint="eastAsia"/>
          <w:szCs w:val="21"/>
          <w:lang w:val="en-US" w:eastAsia="zh-CN"/>
        </w:rPr>
        <w:t>5</w:t>
      </w:r>
      <w:r>
        <w:rPr>
          <w:rFonts w:hint="eastAsia"/>
          <w:szCs w:val="21"/>
        </w:rPr>
        <w:t>月</w:t>
      </w:r>
      <w:r>
        <w:rPr>
          <w:rFonts w:hint="eastAsia"/>
          <w:szCs w:val="21"/>
          <w:lang w:val="en-US" w:eastAsia="zh-CN"/>
        </w:rPr>
        <w:t>18</w:t>
      </w:r>
      <w:r>
        <w:rPr>
          <w:rFonts w:hint="eastAsia"/>
          <w:szCs w:val="21"/>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8280"/>
      </w:tblGrid>
      <w:tr w14:paraId="684B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E8EF203">
            <w:pPr>
              <w:spacing w:line="400" w:lineRule="exact"/>
              <w:jc w:val="center"/>
              <w:rPr>
                <w:rFonts w:hint="eastAsia"/>
                <w:sz w:val="24"/>
              </w:rPr>
            </w:pPr>
            <w:r>
              <w:rPr>
                <w:rFonts w:hint="eastAsia"/>
                <w:sz w:val="24"/>
              </w:rPr>
              <w:t>序</w:t>
            </w:r>
          </w:p>
        </w:tc>
        <w:tc>
          <w:tcPr>
            <w:tcW w:w="720" w:type="dxa"/>
            <w:noWrap w:val="0"/>
            <w:vAlign w:val="center"/>
          </w:tcPr>
          <w:p w14:paraId="59918C19">
            <w:pPr>
              <w:spacing w:line="400" w:lineRule="exact"/>
              <w:jc w:val="center"/>
              <w:rPr>
                <w:rFonts w:hint="eastAsia"/>
                <w:sz w:val="24"/>
              </w:rPr>
            </w:pPr>
            <w:r>
              <w:rPr>
                <w:rFonts w:hint="eastAsia"/>
                <w:sz w:val="24"/>
              </w:rPr>
              <w:t>项目</w:t>
            </w:r>
          </w:p>
        </w:tc>
        <w:tc>
          <w:tcPr>
            <w:tcW w:w="8280" w:type="dxa"/>
            <w:noWrap w:val="0"/>
            <w:vAlign w:val="center"/>
          </w:tcPr>
          <w:p w14:paraId="2ED5009A">
            <w:pPr>
              <w:spacing w:line="400" w:lineRule="exact"/>
              <w:jc w:val="center"/>
              <w:rPr>
                <w:rFonts w:hint="eastAsia"/>
                <w:sz w:val="24"/>
              </w:rPr>
            </w:pPr>
            <w:r>
              <w:rPr>
                <w:rFonts w:hint="eastAsia"/>
                <w:sz w:val="24"/>
              </w:rPr>
              <w:t>工   作   要   点</w:t>
            </w:r>
          </w:p>
        </w:tc>
      </w:tr>
      <w:tr w14:paraId="6A87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68" w:type="dxa"/>
            <w:noWrap w:val="0"/>
            <w:vAlign w:val="center"/>
          </w:tcPr>
          <w:p w14:paraId="45D6DA14">
            <w:pPr>
              <w:spacing w:line="400" w:lineRule="exact"/>
              <w:rPr>
                <w:rFonts w:hint="eastAsia"/>
                <w:sz w:val="24"/>
              </w:rPr>
            </w:pPr>
            <w:r>
              <w:rPr>
                <w:rFonts w:hint="eastAsia"/>
                <w:sz w:val="24"/>
              </w:rPr>
              <w:t>1</w:t>
            </w:r>
          </w:p>
        </w:tc>
        <w:tc>
          <w:tcPr>
            <w:tcW w:w="720" w:type="dxa"/>
            <w:noWrap w:val="0"/>
            <w:vAlign w:val="center"/>
          </w:tcPr>
          <w:p w14:paraId="6370739D">
            <w:pPr>
              <w:spacing w:line="400" w:lineRule="exact"/>
              <w:jc w:val="center"/>
              <w:rPr>
                <w:rFonts w:hint="eastAsia" w:eastAsia="宋体"/>
                <w:sz w:val="24"/>
                <w:lang w:val="en-US" w:eastAsia="zh-CN"/>
              </w:rPr>
            </w:pPr>
            <w:r>
              <w:rPr>
                <w:rFonts w:hint="eastAsia"/>
                <w:sz w:val="24"/>
                <w:lang w:val="en-US" w:eastAsia="zh-CN"/>
              </w:rPr>
              <w:t>支部</w:t>
            </w:r>
          </w:p>
          <w:p w14:paraId="43E6A3EA">
            <w:pPr>
              <w:spacing w:line="400" w:lineRule="exact"/>
              <w:jc w:val="center"/>
              <w:rPr>
                <w:rFonts w:hint="eastAsia"/>
                <w:sz w:val="24"/>
              </w:rPr>
            </w:pPr>
            <w:r>
              <w:rPr>
                <w:rFonts w:hint="eastAsia"/>
                <w:sz w:val="24"/>
              </w:rPr>
              <w:t>行政工作</w:t>
            </w:r>
          </w:p>
        </w:tc>
        <w:tc>
          <w:tcPr>
            <w:tcW w:w="8280" w:type="dxa"/>
            <w:noWrap w:val="0"/>
            <w:vAlign w:val="center"/>
          </w:tcPr>
          <w:p w14:paraId="076F6A2D">
            <w:pPr>
              <w:keepNext w:val="0"/>
              <w:keepLines w:val="0"/>
              <w:pageBreakBefore w:val="0"/>
              <w:widowControl w:val="0"/>
              <w:numPr>
                <w:ilvl w:val="0"/>
                <w:numId w:val="1"/>
              </w:numPr>
              <w:kinsoku/>
              <w:wordWrap/>
              <w:overflowPunct/>
              <w:topLinePunct w:val="0"/>
              <w:autoSpaceDE/>
              <w:autoSpaceDN/>
              <w:bidi w:val="0"/>
              <w:snapToGrid/>
              <w:spacing w:line="290" w:lineRule="exact"/>
              <w:ind w:left="42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做好</w:t>
            </w:r>
            <w:r>
              <w:rPr>
                <w:rFonts w:hint="eastAsia" w:asciiTheme="minorEastAsia" w:hAnsiTheme="minorEastAsia" w:eastAsiaTheme="minorEastAsia" w:cstheme="minorEastAsia"/>
                <w:sz w:val="21"/>
                <w:szCs w:val="21"/>
                <w:lang w:val="en-US"/>
              </w:rPr>
              <w:t>2025年上半年单位岗位情况统计</w:t>
            </w:r>
            <w:r>
              <w:rPr>
                <w:rFonts w:hint="eastAsia" w:asciiTheme="minorEastAsia" w:hAnsiTheme="minorEastAsia" w:eastAsiaTheme="minorEastAsia" w:cstheme="minorEastAsia"/>
                <w:sz w:val="21"/>
                <w:szCs w:val="21"/>
                <w:lang w:val="en-US" w:eastAsia="zh-CN"/>
              </w:rPr>
              <w:t>工作。</w:t>
            </w:r>
          </w:p>
          <w:p w14:paraId="1500E0AD">
            <w:pPr>
              <w:keepNext w:val="0"/>
              <w:keepLines w:val="0"/>
              <w:pageBreakBefore w:val="0"/>
              <w:widowControl w:val="0"/>
              <w:numPr>
                <w:ilvl w:val="0"/>
                <w:numId w:val="1"/>
              </w:numPr>
              <w:kinsoku/>
              <w:wordWrap/>
              <w:overflowPunct/>
              <w:topLinePunct w:val="0"/>
              <w:autoSpaceDE/>
              <w:autoSpaceDN/>
              <w:bidi w:val="0"/>
              <w:snapToGrid/>
              <w:spacing w:line="290" w:lineRule="exact"/>
              <w:ind w:left="42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做好常熟市中小学中级职称评审专家库人选推荐工作。</w:t>
            </w:r>
          </w:p>
        </w:tc>
      </w:tr>
      <w:tr w14:paraId="4B4A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4DF1B906">
            <w:pPr>
              <w:spacing w:line="400" w:lineRule="exact"/>
              <w:rPr>
                <w:rFonts w:hint="eastAsia"/>
                <w:sz w:val="24"/>
              </w:rPr>
            </w:pPr>
            <w:r>
              <w:rPr>
                <w:rFonts w:hint="eastAsia"/>
                <w:sz w:val="24"/>
              </w:rPr>
              <w:t>2</w:t>
            </w:r>
          </w:p>
        </w:tc>
        <w:tc>
          <w:tcPr>
            <w:tcW w:w="720" w:type="dxa"/>
            <w:noWrap w:val="0"/>
            <w:vAlign w:val="center"/>
          </w:tcPr>
          <w:p w14:paraId="5D4075D4">
            <w:pPr>
              <w:spacing w:line="400" w:lineRule="exact"/>
              <w:rPr>
                <w:rFonts w:hint="eastAsia"/>
                <w:sz w:val="24"/>
              </w:rPr>
            </w:pPr>
            <w:r>
              <w:rPr>
                <w:rFonts w:hint="eastAsia"/>
                <w:sz w:val="24"/>
              </w:rPr>
              <w:t>教育工作</w:t>
            </w:r>
          </w:p>
        </w:tc>
        <w:tc>
          <w:tcPr>
            <w:tcW w:w="8280" w:type="dxa"/>
            <w:noWrap w:val="0"/>
            <w:vAlign w:val="center"/>
          </w:tcPr>
          <w:p w14:paraId="3E9D06D8">
            <w:pPr>
              <w:keepNext w:val="0"/>
              <w:keepLines w:val="0"/>
              <w:pageBreakBefore w:val="0"/>
              <w:widowControl w:val="0"/>
              <w:numPr>
                <w:ilvl w:val="0"/>
                <w:numId w:val="2"/>
              </w:numPr>
              <w:kinsoku/>
              <w:wordWrap/>
              <w:overflowPunct/>
              <w:topLinePunct w:val="0"/>
              <w:autoSpaceDE/>
              <w:autoSpaceDN/>
              <w:bidi w:val="0"/>
              <w:adjustRightInd w:val="0"/>
              <w:snapToGrid/>
              <w:spacing w:line="270" w:lineRule="exact"/>
              <w:ind w:left="0" w:leftChars="0"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高度重视对学生不在卫生间、水槽、水箱内乱丢杂物的相关教育，引导学生深刻认识到此类不当行为的严重危害，督促学生养成文明如厕的良好习惯。</w:t>
            </w:r>
          </w:p>
          <w:p w14:paraId="50831FE4">
            <w:pPr>
              <w:keepNext w:val="0"/>
              <w:keepLines w:val="0"/>
              <w:pageBreakBefore w:val="0"/>
              <w:widowControl w:val="0"/>
              <w:numPr>
                <w:ilvl w:val="0"/>
                <w:numId w:val="2"/>
              </w:numPr>
              <w:kinsoku/>
              <w:wordWrap/>
              <w:overflowPunct/>
              <w:topLinePunct w:val="0"/>
              <w:autoSpaceDE/>
              <w:autoSpaceDN/>
              <w:bidi w:val="0"/>
              <w:adjustRightInd w:val="0"/>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节后复课，特别关注班上的特殊学生，给予他们充分的关心与爱护。同时，留意学生的心理情绪变化，及时疏导和缓解不良情绪。</w:t>
            </w:r>
          </w:p>
          <w:p w14:paraId="344814A1">
            <w:pPr>
              <w:keepNext w:val="0"/>
              <w:keepLines w:val="0"/>
              <w:pageBreakBefore w:val="0"/>
              <w:widowControl w:val="0"/>
              <w:numPr>
                <w:ilvl w:val="0"/>
                <w:numId w:val="2"/>
              </w:numPr>
              <w:kinsoku/>
              <w:wordWrap/>
              <w:overflowPunct/>
              <w:topLinePunct w:val="0"/>
              <w:autoSpaceDE/>
              <w:autoSpaceDN/>
              <w:bidi w:val="0"/>
              <w:adjustRightInd w:val="0"/>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两周检查重点：如厕文明，课间文明</w:t>
            </w:r>
          </w:p>
          <w:p w14:paraId="6056AA07">
            <w:pPr>
              <w:keepNext w:val="0"/>
              <w:keepLines w:val="0"/>
              <w:pageBreakBefore w:val="0"/>
              <w:widowControl w:val="0"/>
              <w:numPr>
                <w:ilvl w:val="0"/>
                <w:numId w:val="2"/>
              </w:numPr>
              <w:kinsoku/>
              <w:wordWrap/>
              <w:overflowPunct/>
              <w:topLinePunct w:val="0"/>
              <w:autoSpaceDE/>
              <w:autoSpaceDN/>
              <w:bidi w:val="0"/>
              <w:adjustRightInd w:val="0"/>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各班继续按照大课间评比要求，教育学生按照高标准练习各个项目，第十三周组织全校大课间各单项班级比赛，比赛安排及要求详见相关比赛通知。</w:t>
            </w:r>
          </w:p>
          <w:p w14:paraId="11919D15">
            <w:pPr>
              <w:keepNext w:val="0"/>
              <w:keepLines w:val="0"/>
              <w:pageBreakBefore w:val="0"/>
              <w:widowControl w:val="0"/>
              <w:numPr>
                <w:ilvl w:val="0"/>
                <w:numId w:val="2"/>
              </w:numPr>
              <w:kinsoku/>
              <w:wordWrap/>
              <w:overflowPunct/>
              <w:topLinePunct w:val="0"/>
              <w:autoSpaceDE/>
              <w:autoSpaceDN/>
              <w:bidi w:val="0"/>
              <w:adjustRightInd w:val="0"/>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三年级成长仪式时间初定5月12日，请相关教师做好各项准备。</w:t>
            </w:r>
          </w:p>
          <w:p w14:paraId="731777BF">
            <w:pPr>
              <w:keepNext w:val="0"/>
              <w:keepLines w:val="0"/>
              <w:pageBreakBefore w:val="0"/>
              <w:widowControl w:val="0"/>
              <w:numPr>
                <w:ilvl w:val="0"/>
                <w:numId w:val="2"/>
              </w:numPr>
              <w:kinsoku/>
              <w:wordWrap/>
              <w:overflowPunct/>
              <w:topLinePunct w:val="0"/>
              <w:autoSpaceDE/>
              <w:autoSpaceDN/>
              <w:bidi w:val="0"/>
              <w:adjustRightInd w:val="0"/>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各班积极参加“首届校园美育文化节”的各项活动，主要活动及要求详见活动方案。</w:t>
            </w:r>
          </w:p>
          <w:p w14:paraId="60A662D0">
            <w:pPr>
              <w:keepNext w:val="0"/>
              <w:keepLines w:val="0"/>
              <w:pageBreakBefore w:val="0"/>
              <w:widowControl w:val="0"/>
              <w:numPr>
                <w:ilvl w:val="0"/>
                <w:numId w:val="2"/>
              </w:numPr>
              <w:kinsoku/>
              <w:wordWrap/>
              <w:overflowPunct/>
              <w:topLinePunct w:val="0"/>
              <w:autoSpaceDE/>
              <w:autoSpaceDN/>
              <w:bidi w:val="0"/>
              <w:adjustRightInd w:val="0"/>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开展“强体润心护成长、青年使命勇担当”青少年成长护航专项行动，主要活动及要求详见相关活动方案。</w:t>
            </w:r>
          </w:p>
          <w:p w14:paraId="03688B32">
            <w:pPr>
              <w:keepNext w:val="0"/>
              <w:keepLines w:val="0"/>
              <w:pageBreakBefore w:val="0"/>
              <w:widowControl w:val="0"/>
              <w:numPr>
                <w:ilvl w:val="0"/>
                <w:numId w:val="2"/>
              </w:numPr>
              <w:kinsoku/>
              <w:wordWrap/>
              <w:overflowPunct/>
              <w:topLinePunct w:val="0"/>
              <w:autoSpaceDE/>
              <w:autoSpaceDN/>
              <w:bidi w:val="0"/>
              <w:adjustRightInd w:val="0"/>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开展常熟市“知‘食’·育心”校园食育宣传月暨劳动教育实践行动活动，5月20日前上交相关活动资料。</w:t>
            </w:r>
          </w:p>
          <w:p w14:paraId="094A0F7F">
            <w:pPr>
              <w:keepNext w:val="0"/>
              <w:keepLines w:val="0"/>
              <w:pageBreakBefore w:val="0"/>
              <w:widowControl w:val="0"/>
              <w:numPr>
                <w:ilvl w:val="0"/>
                <w:numId w:val="2"/>
              </w:numPr>
              <w:kinsoku/>
              <w:wordWrap/>
              <w:overflowPunct/>
              <w:topLinePunct w:val="0"/>
              <w:autoSpaceDE/>
              <w:autoSpaceDN/>
              <w:bidi w:val="0"/>
              <w:adjustRightInd w:val="0"/>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5月6日上午，谢桥中心小学、谢桥幼儿园幼小衔接联合主题活动。</w:t>
            </w:r>
          </w:p>
          <w:p w14:paraId="01448BFE">
            <w:pPr>
              <w:keepNext w:val="0"/>
              <w:keepLines w:val="0"/>
              <w:pageBreakBefore w:val="0"/>
              <w:widowControl w:val="0"/>
              <w:numPr>
                <w:ilvl w:val="0"/>
                <w:numId w:val="2"/>
              </w:numPr>
              <w:kinsoku/>
              <w:wordWrap/>
              <w:overflowPunct/>
              <w:topLinePunct w:val="0"/>
              <w:autoSpaceDE/>
              <w:autoSpaceDN/>
              <w:bidi w:val="0"/>
              <w:adjustRightInd w:val="0"/>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请班主任督促本班学生尽快完成安全教育平台上的防溺水专题教育活动。</w:t>
            </w:r>
          </w:p>
          <w:p w14:paraId="7883343B">
            <w:pPr>
              <w:keepNext w:val="0"/>
              <w:keepLines w:val="0"/>
              <w:pageBreakBefore w:val="0"/>
              <w:widowControl w:val="0"/>
              <w:numPr>
                <w:ilvl w:val="0"/>
                <w:numId w:val="2"/>
              </w:numPr>
              <w:kinsoku/>
              <w:wordWrap/>
              <w:overflowPunct/>
              <w:topLinePunct w:val="0"/>
              <w:autoSpaceDE/>
              <w:autoSpaceDN/>
              <w:bidi w:val="0"/>
              <w:adjustRightInd w:val="0"/>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5月12日升旗仪式开展防震减灾疏散演练，详见活动方案。</w:t>
            </w:r>
          </w:p>
          <w:p w14:paraId="1AB1F76E">
            <w:pPr>
              <w:keepNext w:val="0"/>
              <w:keepLines w:val="0"/>
              <w:pageBreakBefore w:val="0"/>
              <w:widowControl w:val="0"/>
              <w:numPr>
                <w:ilvl w:val="0"/>
                <w:numId w:val="2"/>
              </w:numPr>
              <w:kinsoku/>
              <w:wordWrap/>
              <w:overflowPunct/>
              <w:topLinePunct w:val="0"/>
              <w:autoSpaceDE/>
              <w:autoSpaceDN/>
              <w:bidi w:val="0"/>
              <w:adjustRightInd w:val="0"/>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一年级继续做好队前教育。</w:t>
            </w:r>
          </w:p>
          <w:p w14:paraId="3BAB99B6">
            <w:pPr>
              <w:keepNext w:val="0"/>
              <w:keepLines w:val="0"/>
              <w:pageBreakBefore w:val="0"/>
              <w:widowControl w:val="0"/>
              <w:numPr>
                <w:ilvl w:val="0"/>
                <w:numId w:val="2"/>
              </w:numPr>
              <w:kinsoku/>
              <w:wordWrap/>
              <w:overflowPunct/>
              <w:topLinePunct w:val="0"/>
              <w:autoSpaceDE/>
              <w:autoSpaceDN/>
              <w:bidi w:val="0"/>
              <w:adjustRightInd w:val="0"/>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完成谢桥中心小学探寻非遗美食劳动项目化研学活动有声报道推送。</w:t>
            </w:r>
          </w:p>
          <w:p w14:paraId="28B71250">
            <w:pPr>
              <w:keepNext w:val="0"/>
              <w:keepLines w:val="0"/>
              <w:pageBreakBefore w:val="0"/>
              <w:widowControl w:val="0"/>
              <w:numPr>
                <w:ilvl w:val="0"/>
                <w:numId w:val="2"/>
              </w:numPr>
              <w:kinsoku/>
              <w:wordWrap/>
              <w:overflowPunct/>
              <w:topLinePunct w:val="0"/>
              <w:autoSpaceDE/>
              <w:autoSpaceDN/>
              <w:bidi w:val="0"/>
              <w:adjustRightInd w:val="0"/>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5月9日下午第三节课五年级各班举行《笑对挫折，永不言败》主题队活动，地点：各班教室。</w:t>
            </w:r>
          </w:p>
          <w:p w14:paraId="071B7938">
            <w:pPr>
              <w:keepNext w:val="0"/>
              <w:keepLines w:val="0"/>
              <w:pageBreakBefore w:val="0"/>
              <w:widowControl w:val="0"/>
              <w:numPr>
                <w:ilvl w:val="0"/>
                <w:numId w:val="2"/>
              </w:numPr>
              <w:kinsoku/>
              <w:wordWrap/>
              <w:overflowPunct/>
              <w:topLinePunct w:val="0"/>
              <w:autoSpaceDE/>
              <w:autoSpaceDN/>
              <w:bidi w:val="0"/>
              <w:adjustRightInd w:val="0"/>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5月13日-22日，校足球队参加阳光联赛足球比赛。（体育组）</w:t>
            </w:r>
          </w:p>
        </w:tc>
      </w:tr>
      <w:tr w14:paraId="6D87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68" w:type="dxa"/>
            <w:noWrap w:val="0"/>
            <w:vAlign w:val="center"/>
          </w:tcPr>
          <w:p w14:paraId="33E58294">
            <w:pPr>
              <w:spacing w:line="400" w:lineRule="exact"/>
              <w:rPr>
                <w:rFonts w:hint="eastAsia"/>
                <w:sz w:val="24"/>
              </w:rPr>
            </w:pPr>
            <w:r>
              <w:rPr>
                <w:rFonts w:hint="eastAsia"/>
                <w:sz w:val="24"/>
              </w:rPr>
              <w:t>3</w:t>
            </w:r>
          </w:p>
        </w:tc>
        <w:tc>
          <w:tcPr>
            <w:tcW w:w="720" w:type="dxa"/>
            <w:noWrap w:val="0"/>
            <w:vAlign w:val="center"/>
          </w:tcPr>
          <w:p w14:paraId="321E85A7">
            <w:pPr>
              <w:spacing w:line="400" w:lineRule="exact"/>
              <w:jc w:val="center"/>
              <w:rPr>
                <w:rFonts w:hint="eastAsia"/>
                <w:sz w:val="24"/>
              </w:rPr>
            </w:pPr>
            <w:r>
              <w:rPr>
                <w:rFonts w:hint="eastAsia"/>
                <w:sz w:val="24"/>
              </w:rPr>
              <w:t>教学科研</w:t>
            </w:r>
          </w:p>
          <w:p w14:paraId="5FC1FE72">
            <w:pPr>
              <w:spacing w:line="400" w:lineRule="exact"/>
              <w:ind w:left="-57" w:right="-57"/>
              <w:jc w:val="center"/>
              <w:rPr>
                <w:rFonts w:hint="eastAsia"/>
                <w:sz w:val="24"/>
              </w:rPr>
            </w:pPr>
            <w:r>
              <w:rPr>
                <w:rFonts w:hint="eastAsia"/>
                <w:spacing w:val="-32"/>
                <w:sz w:val="24"/>
              </w:rPr>
              <w:t>信息化</w:t>
            </w:r>
            <w:r>
              <w:rPr>
                <w:rFonts w:hint="eastAsia"/>
                <w:sz w:val="24"/>
              </w:rPr>
              <w:t>工作</w:t>
            </w:r>
          </w:p>
        </w:tc>
        <w:tc>
          <w:tcPr>
            <w:tcW w:w="8280" w:type="dxa"/>
            <w:noWrap w:val="0"/>
            <w:vAlign w:val="center"/>
          </w:tcPr>
          <w:p w14:paraId="3676B313">
            <w:pPr>
              <w:keepNext w:val="0"/>
              <w:keepLines w:val="0"/>
              <w:pageBreakBefore w:val="0"/>
              <w:widowControl w:val="0"/>
              <w:numPr>
                <w:ilvl w:val="0"/>
                <w:numId w:val="3"/>
              </w:numPr>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5月9日前上交州市中华经典诵读大赛、苏州市中小学师生汉字书写大赛的参赛作品。</w:t>
            </w:r>
          </w:p>
          <w:p w14:paraId="3A2AC8DA">
            <w:pPr>
              <w:keepNext w:val="0"/>
              <w:keepLines w:val="0"/>
              <w:pageBreakBefore w:val="0"/>
              <w:widowControl w:val="0"/>
              <w:numPr>
                <w:ilvl w:val="0"/>
                <w:numId w:val="3"/>
              </w:numPr>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5月12日放学前，各班上交“书香班级”材料。</w:t>
            </w:r>
          </w:p>
          <w:p w14:paraId="0CB055DC">
            <w:pPr>
              <w:keepNext w:val="0"/>
              <w:keepLines w:val="0"/>
              <w:pageBreakBefore w:val="0"/>
              <w:widowControl w:val="0"/>
              <w:numPr>
                <w:ilvl w:val="0"/>
                <w:numId w:val="3"/>
              </w:numPr>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5月13日下午数学组青蓝联盟研修活动。（上课教师：王紫依）</w:t>
            </w:r>
          </w:p>
          <w:p w14:paraId="46FB04FF">
            <w:pPr>
              <w:keepNext w:val="0"/>
              <w:keepLines w:val="0"/>
              <w:pageBreakBefore w:val="0"/>
              <w:widowControl w:val="0"/>
              <w:numPr>
                <w:ilvl w:val="0"/>
                <w:numId w:val="3"/>
              </w:numPr>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5月14日下午1点-1点40，二（1）班参加常熟市小学二年级整班学生铅笔字比赛。</w:t>
            </w:r>
          </w:p>
          <w:p w14:paraId="093F7329">
            <w:pPr>
              <w:keepNext w:val="0"/>
              <w:keepLines w:val="0"/>
              <w:pageBreakBefore w:val="0"/>
              <w:widowControl w:val="0"/>
              <w:numPr>
                <w:ilvl w:val="0"/>
                <w:numId w:val="3"/>
              </w:numPr>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5月9日前，团支部“青春飞扬 健康同行 创新有我”——弘扬五四精神，展现团员教师青春风采之系列活动。</w:t>
            </w:r>
          </w:p>
          <w:p w14:paraId="624CBD12">
            <w:pPr>
              <w:keepNext w:val="0"/>
              <w:keepLines w:val="0"/>
              <w:pageBreakBefore w:val="0"/>
              <w:widowControl w:val="0"/>
              <w:numPr>
                <w:ilvl w:val="0"/>
                <w:numId w:val="3"/>
              </w:numPr>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分学科进行期中调研质量分析研讨会。（具体安排教导处再通知）</w:t>
            </w:r>
          </w:p>
          <w:p w14:paraId="3499631D">
            <w:pPr>
              <w:keepNext w:val="0"/>
              <w:keepLines w:val="0"/>
              <w:pageBreakBefore w:val="0"/>
              <w:widowControl w:val="0"/>
              <w:numPr>
                <w:ilvl w:val="0"/>
                <w:numId w:val="3"/>
              </w:numPr>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提交“行知杯”优秀论文。（5月17日前）</w:t>
            </w:r>
          </w:p>
          <w:p w14:paraId="1A62221F">
            <w:pPr>
              <w:keepNext w:val="0"/>
              <w:keepLines w:val="0"/>
              <w:pageBreakBefore w:val="0"/>
              <w:widowControl w:val="0"/>
              <w:numPr>
                <w:ilvl w:val="0"/>
                <w:numId w:val="3"/>
              </w:numPr>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两周实践课</w:t>
            </w:r>
          </w:p>
          <w:p w14:paraId="4D601747">
            <w:pPr>
              <w:keepNext w:val="0"/>
              <w:keepLines w:val="0"/>
              <w:pageBreakBefore w:val="0"/>
              <w:widowControl w:val="0"/>
              <w:kinsoku/>
              <w:wordWrap/>
              <w:overflowPunct/>
              <w:topLinePunct w:val="0"/>
              <w:autoSpaceDE/>
              <w:autoSpaceDN/>
              <w:bidi w:val="0"/>
              <w:adjustRightInd/>
              <w:snapToGrid/>
              <w:spacing w:line="270" w:lineRule="exact"/>
              <w:ind w:left="0" w:leftChars="0" w:firstLine="420"/>
              <w:textAlignment w:val="auto"/>
              <w:rPr>
                <w:rFonts w:hint="eastAsia"/>
                <w:sz w:val="21"/>
                <w:szCs w:val="21"/>
                <w:lang w:eastAsia="zh-CN"/>
              </w:rPr>
            </w:pPr>
            <w:r>
              <w:rPr>
                <w:rFonts w:hint="eastAsia"/>
                <w:sz w:val="21"/>
                <w:szCs w:val="21"/>
                <w:lang w:val="en-US" w:eastAsia="zh-CN"/>
              </w:rPr>
              <w:t>第</w:t>
            </w:r>
            <w:r>
              <w:rPr>
                <w:rFonts w:hint="eastAsia"/>
                <w:sz w:val="21"/>
                <w:szCs w:val="21"/>
              </w:rPr>
              <w:t>十三周</w:t>
            </w:r>
          </w:p>
          <w:p w14:paraId="6A781023">
            <w:pPr>
              <w:keepNext w:val="0"/>
              <w:keepLines w:val="0"/>
              <w:pageBreakBefore w:val="0"/>
              <w:widowControl w:val="0"/>
              <w:kinsoku/>
              <w:wordWrap/>
              <w:overflowPunct/>
              <w:topLinePunct w:val="0"/>
              <w:autoSpaceDE/>
              <w:autoSpaceDN/>
              <w:bidi w:val="0"/>
              <w:adjustRightInd/>
              <w:snapToGrid/>
              <w:spacing w:line="270" w:lineRule="exact"/>
              <w:ind w:left="0" w:leftChars="0" w:firstLine="420"/>
              <w:textAlignment w:val="auto"/>
              <w:rPr>
                <w:rFonts w:hint="default" w:ascii="宋体" w:hAnsi="宋体" w:eastAsia="宋体" w:cs="宋体"/>
                <w:sz w:val="21"/>
                <w:szCs w:val="21"/>
                <w:lang w:val="en-US" w:eastAsia="zh-CN"/>
              </w:rPr>
            </w:pPr>
            <w:r>
              <w:rPr>
                <w:rFonts w:ascii="宋体" w:hAnsi="宋体" w:eastAsia="宋体" w:cs="宋体"/>
                <w:sz w:val="21"/>
                <w:szCs w:val="21"/>
              </w:rPr>
              <w:t>周三上</w:t>
            </w:r>
            <w:r>
              <w:rPr>
                <w:rFonts w:hint="eastAsia" w:ascii="宋体" w:hAnsi="宋体" w:cs="宋体"/>
                <w:sz w:val="21"/>
                <w:szCs w:val="21"/>
                <w:lang w:val="en-US" w:eastAsia="zh-CN"/>
              </w:rPr>
              <w:t>2，科学，</w:t>
            </w:r>
            <w:r>
              <w:rPr>
                <w:rFonts w:ascii="宋体" w:hAnsi="宋体" w:eastAsia="宋体" w:cs="宋体"/>
                <w:sz w:val="21"/>
                <w:szCs w:val="21"/>
              </w:rPr>
              <w:t>六</w:t>
            </w: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ascii="宋体" w:hAnsi="宋体" w:eastAsia="宋体" w:cs="宋体"/>
                <w:sz w:val="21"/>
                <w:szCs w:val="21"/>
              </w:rPr>
              <w:t>《夏季星空》</w:t>
            </w:r>
            <w:r>
              <w:rPr>
                <w:rFonts w:hint="eastAsia" w:ascii="宋体" w:hAnsi="宋体" w:cs="宋体"/>
                <w:sz w:val="21"/>
                <w:szCs w:val="21"/>
                <w:lang w:eastAsia="zh-CN"/>
              </w:rPr>
              <w:t>，</w:t>
            </w:r>
            <w:r>
              <w:rPr>
                <w:rFonts w:hint="eastAsia" w:ascii="宋体" w:hAnsi="宋体" w:cs="宋体"/>
                <w:sz w:val="21"/>
                <w:szCs w:val="21"/>
                <w:lang w:val="en-US" w:eastAsia="zh-CN"/>
              </w:rPr>
              <w:t>杨静宇</w:t>
            </w:r>
          </w:p>
          <w:p w14:paraId="4410285B">
            <w:pPr>
              <w:keepNext w:val="0"/>
              <w:keepLines w:val="0"/>
              <w:pageBreakBefore w:val="0"/>
              <w:widowControl w:val="0"/>
              <w:kinsoku/>
              <w:wordWrap/>
              <w:overflowPunct/>
              <w:topLinePunct w:val="0"/>
              <w:autoSpaceDE/>
              <w:autoSpaceDN/>
              <w:bidi w:val="0"/>
              <w:adjustRightInd/>
              <w:snapToGrid/>
              <w:spacing w:line="270" w:lineRule="exact"/>
              <w:ind w:left="0" w:leftChars="0" w:firstLine="420"/>
              <w:textAlignment w:val="auto"/>
              <w:rPr>
                <w:rFonts w:ascii="宋体" w:hAnsi="宋体" w:eastAsia="宋体" w:cs="宋体"/>
                <w:sz w:val="21"/>
                <w:szCs w:val="21"/>
              </w:rPr>
            </w:pPr>
            <w:r>
              <w:rPr>
                <w:rFonts w:ascii="宋体" w:hAnsi="宋体" w:eastAsia="宋体" w:cs="宋体"/>
                <w:sz w:val="21"/>
                <w:szCs w:val="21"/>
              </w:rPr>
              <w:t>周三下1，数学，六</w:t>
            </w: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ascii="宋体" w:hAnsi="宋体" w:eastAsia="宋体" w:cs="宋体"/>
                <w:sz w:val="21"/>
                <w:szCs w:val="21"/>
              </w:rPr>
              <w:t>，《立体图形的认识总复习》，周</w:t>
            </w:r>
            <w:r>
              <w:rPr>
                <w:rFonts w:hint="eastAsia" w:ascii="宋体" w:hAnsi="宋体" w:eastAsia="宋体" w:cs="宋体"/>
                <w:sz w:val="21"/>
                <w:szCs w:val="21"/>
                <w:lang w:val="en-US" w:eastAsia="zh-CN"/>
              </w:rPr>
              <w:t xml:space="preserve"> </w:t>
            </w:r>
            <w:r>
              <w:rPr>
                <w:rFonts w:ascii="宋体" w:hAnsi="宋体" w:eastAsia="宋体" w:cs="宋体"/>
                <w:sz w:val="21"/>
                <w:szCs w:val="21"/>
              </w:rPr>
              <w:t>丹</w:t>
            </w:r>
          </w:p>
          <w:p w14:paraId="1A88D0CD">
            <w:pPr>
              <w:keepNext w:val="0"/>
              <w:keepLines w:val="0"/>
              <w:pageBreakBefore w:val="0"/>
              <w:widowControl w:val="0"/>
              <w:kinsoku/>
              <w:wordWrap/>
              <w:overflowPunct/>
              <w:topLinePunct w:val="0"/>
              <w:autoSpaceDE/>
              <w:autoSpaceDN/>
              <w:bidi w:val="0"/>
              <w:adjustRightInd/>
              <w:snapToGrid/>
              <w:spacing w:line="270" w:lineRule="exact"/>
              <w:ind w:left="420" w:leftChars="200" w:firstLine="0" w:firstLineChars="0"/>
              <w:textAlignment w:val="auto"/>
              <w:rPr>
                <w:rFonts w:ascii="宋体" w:hAnsi="宋体" w:eastAsia="宋体" w:cs="宋体"/>
                <w:sz w:val="21"/>
                <w:szCs w:val="21"/>
              </w:rPr>
            </w:pPr>
            <w:r>
              <w:rPr>
                <w:rFonts w:ascii="宋体" w:hAnsi="宋体" w:eastAsia="宋体" w:cs="宋体"/>
                <w:sz w:val="21"/>
                <w:szCs w:val="21"/>
              </w:rPr>
              <w:t>周三上2</w:t>
            </w:r>
            <w:r>
              <w:rPr>
                <w:rFonts w:hint="eastAsia" w:ascii="宋体" w:hAnsi="宋体" w:cs="宋体"/>
                <w:sz w:val="21"/>
                <w:szCs w:val="21"/>
                <w:lang w:eastAsia="zh-CN"/>
              </w:rPr>
              <w:t>，</w:t>
            </w:r>
            <w:r>
              <w:rPr>
                <w:rFonts w:hint="eastAsia" w:ascii="宋体" w:hAnsi="宋体" w:cs="宋体"/>
                <w:sz w:val="21"/>
                <w:szCs w:val="21"/>
                <w:lang w:val="en-US" w:eastAsia="zh-CN"/>
              </w:rPr>
              <w:t>语文，</w:t>
            </w:r>
            <w:r>
              <w:rPr>
                <w:rFonts w:ascii="宋体" w:hAnsi="宋体" w:eastAsia="宋体" w:cs="宋体"/>
                <w:sz w:val="21"/>
                <w:szCs w:val="21"/>
              </w:rPr>
              <w:t>五（3）</w:t>
            </w:r>
            <w:r>
              <w:rPr>
                <w:rFonts w:hint="eastAsia" w:ascii="宋体" w:hAnsi="宋体" w:cs="宋体"/>
                <w:sz w:val="21"/>
                <w:szCs w:val="21"/>
                <w:lang w:eastAsia="zh-CN"/>
              </w:rPr>
              <w:t>，</w:t>
            </w:r>
            <w:r>
              <w:rPr>
                <w:rFonts w:ascii="宋体" w:hAnsi="宋体" w:eastAsia="宋体" w:cs="宋体"/>
                <w:sz w:val="21"/>
                <w:szCs w:val="21"/>
              </w:rPr>
              <w:t>《口语交际：我是小小讲解员》</w:t>
            </w:r>
            <w:r>
              <w:rPr>
                <w:rFonts w:hint="eastAsia" w:ascii="宋体" w:hAnsi="宋体" w:cs="宋体"/>
                <w:sz w:val="21"/>
                <w:szCs w:val="21"/>
                <w:lang w:eastAsia="zh-CN"/>
              </w:rPr>
              <w:t>，</w:t>
            </w:r>
            <w:r>
              <w:rPr>
                <w:rFonts w:ascii="宋体" w:hAnsi="宋体" w:eastAsia="宋体" w:cs="宋体"/>
                <w:sz w:val="21"/>
                <w:szCs w:val="21"/>
              </w:rPr>
              <w:t>冯</w:t>
            </w:r>
            <w:r>
              <w:rPr>
                <w:rFonts w:hint="eastAsia" w:ascii="宋体" w:hAnsi="宋体" w:eastAsia="宋体" w:cs="宋体"/>
                <w:sz w:val="21"/>
                <w:szCs w:val="21"/>
                <w:lang w:val="en-US" w:eastAsia="zh-CN"/>
              </w:rPr>
              <w:t xml:space="preserve"> </w:t>
            </w:r>
            <w:r>
              <w:rPr>
                <w:rFonts w:ascii="宋体" w:hAnsi="宋体" w:eastAsia="宋体" w:cs="宋体"/>
                <w:sz w:val="21"/>
                <w:szCs w:val="21"/>
              </w:rPr>
              <w:t>怡</w:t>
            </w:r>
            <w:r>
              <w:rPr>
                <w:rFonts w:ascii="宋体" w:hAnsi="宋体" w:eastAsia="宋体" w:cs="宋体"/>
                <w:sz w:val="21"/>
                <w:szCs w:val="21"/>
              </w:rPr>
              <w:br w:type="textWrapping"/>
            </w:r>
            <w:r>
              <w:rPr>
                <w:rFonts w:ascii="宋体" w:hAnsi="宋体" w:eastAsia="宋体" w:cs="宋体"/>
                <w:sz w:val="21"/>
                <w:szCs w:val="21"/>
              </w:rPr>
              <w:t>周四上2</w:t>
            </w:r>
            <w:r>
              <w:rPr>
                <w:rFonts w:hint="eastAsia" w:ascii="宋体" w:hAnsi="宋体" w:cs="宋体"/>
                <w:sz w:val="21"/>
                <w:szCs w:val="21"/>
                <w:lang w:eastAsia="zh-CN"/>
              </w:rPr>
              <w:t>，</w:t>
            </w:r>
            <w:r>
              <w:rPr>
                <w:rFonts w:hint="eastAsia" w:ascii="宋体" w:hAnsi="宋体" w:cs="宋体"/>
                <w:sz w:val="21"/>
                <w:szCs w:val="21"/>
                <w:lang w:val="en-US" w:eastAsia="zh-CN"/>
              </w:rPr>
              <w:t>语文，</w:t>
            </w:r>
            <w:r>
              <w:rPr>
                <w:rFonts w:ascii="宋体" w:hAnsi="宋体" w:eastAsia="宋体" w:cs="宋体"/>
                <w:sz w:val="21"/>
                <w:szCs w:val="21"/>
              </w:rPr>
              <w:t>一（2）</w:t>
            </w:r>
            <w:r>
              <w:rPr>
                <w:rFonts w:hint="eastAsia" w:ascii="宋体" w:hAnsi="宋体" w:cs="宋体"/>
                <w:sz w:val="21"/>
                <w:szCs w:val="21"/>
                <w:lang w:eastAsia="zh-CN"/>
              </w:rPr>
              <w:t>，</w:t>
            </w:r>
            <w:r>
              <w:rPr>
                <w:rFonts w:ascii="宋体" w:hAnsi="宋体" w:eastAsia="宋体" w:cs="宋体"/>
                <w:sz w:val="21"/>
                <w:szCs w:val="21"/>
              </w:rPr>
              <w:t>《荷叶圆圆》</w:t>
            </w:r>
            <w:r>
              <w:rPr>
                <w:rFonts w:hint="eastAsia" w:ascii="宋体" w:hAnsi="宋体" w:cs="宋体"/>
                <w:sz w:val="21"/>
                <w:szCs w:val="21"/>
                <w:lang w:eastAsia="zh-CN"/>
              </w:rPr>
              <w:t>，</w:t>
            </w:r>
            <w:r>
              <w:rPr>
                <w:rFonts w:ascii="宋体" w:hAnsi="宋体" w:eastAsia="宋体" w:cs="宋体"/>
                <w:sz w:val="21"/>
                <w:szCs w:val="21"/>
              </w:rPr>
              <w:t>蔡潇晗</w:t>
            </w:r>
            <w:r>
              <w:rPr>
                <w:rFonts w:ascii="宋体" w:hAnsi="宋体" w:eastAsia="宋体" w:cs="宋体"/>
                <w:sz w:val="21"/>
                <w:szCs w:val="21"/>
              </w:rPr>
              <w:br w:type="textWrapping"/>
            </w:r>
            <w:r>
              <w:rPr>
                <w:rFonts w:ascii="宋体" w:hAnsi="宋体" w:eastAsia="宋体" w:cs="宋体"/>
                <w:sz w:val="21"/>
                <w:szCs w:val="21"/>
              </w:rPr>
              <w:t>周四上2</w:t>
            </w:r>
            <w:r>
              <w:rPr>
                <w:rFonts w:hint="eastAsia" w:ascii="宋体" w:hAnsi="宋体" w:cs="宋体"/>
                <w:sz w:val="21"/>
                <w:szCs w:val="21"/>
                <w:lang w:eastAsia="zh-CN"/>
              </w:rPr>
              <w:t>，</w:t>
            </w:r>
            <w:r>
              <w:rPr>
                <w:rFonts w:hint="eastAsia" w:ascii="宋体" w:hAnsi="宋体" w:cs="宋体"/>
                <w:sz w:val="21"/>
                <w:szCs w:val="21"/>
                <w:lang w:val="en-US" w:eastAsia="zh-CN"/>
              </w:rPr>
              <w:t>语文，</w:t>
            </w:r>
            <w:r>
              <w:rPr>
                <w:rFonts w:ascii="宋体" w:hAnsi="宋体" w:eastAsia="宋体" w:cs="宋体"/>
                <w:sz w:val="21"/>
                <w:szCs w:val="21"/>
              </w:rPr>
              <w:t>三（5）</w:t>
            </w:r>
            <w:r>
              <w:rPr>
                <w:rFonts w:hint="eastAsia" w:ascii="宋体" w:hAnsi="宋体" w:cs="宋体"/>
                <w:sz w:val="21"/>
                <w:szCs w:val="21"/>
                <w:lang w:eastAsia="zh-CN"/>
              </w:rPr>
              <w:t>，</w:t>
            </w:r>
            <w:r>
              <w:rPr>
                <w:rFonts w:ascii="宋体" w:hAnsi="宋体" w:eastAsia="宋体" w:cs="宋体"/>
                <w:sz w:val="21"/>
                <w:szCs w:val="21"/>
              </w:rPr>
              <w:t>《火烧云》</w:t>
            </w:r>
            <w:r>
              <w:rPr>
                <w:rFonts w:hint="eastAsia" w:ascii="宋体" w:hAnsi="宋体" w:cs="宋体"/>
                <w:sz w:val="21"/>
                <w:szCs w:val="21"/>
                <w:lang w:eastAsia="zh-CN"/>
              </w:rPr>
              <w:t>，</w:t>
            </w:r>
            <w:r>
              <w:rPr>
                <w:rFonts w:ascii="宋体" w:hAnsi="宋体" w:eastAsia="宋体" w:cs="宋体"/>
                <w:sz w:val="21"/>
                <w:szCs w:val="21"/>
              </w:rPr>
              <w:t>吴佳颖</w:t>
            </w:r>
          </w:p>
          <w:p w14:paraId="2A529835">
            <w:pPr>
              <w:keepNext w:val="0"/>
              <w:keepLines w:val="0"/>
              <w:pageBreakBefore w:val="0"/>
              <w:widowControl w:val="0"/>
              <w:kinsoku/>
              <w:wordWrap/>
              <w:overflowPunct/>
              <w:topLinePunct w:val="0"/>
              <w:autoSpaceDE/>
              <w:autoSpaceDN/>
              <w:bidi w:val="0"/>
              <w:adjustRightInd/>
              <w:snapToGrid/>
              <w:spacing w:line="270" w:lineRule="exact"/>
              <w:ind w:left="0" w:leftChars="0" w:firstLine="420"/>
              <w:textAlignment w:val="auto"/>
              <w:rPr>
                <w:rFonts w:ascii="宋体" w:hAnsi="宋体" w:eastAsia="宋体" w:cs="宋体"/>
                <w:sz w:val="21"/>
                <w:szCs w:val="21"/>
              </w:rPr>
            </w:pPr>
            <w:r>
              <w:rPr>
                <w:rFonts w:ascii="宋体" w:hAnsi="宋体" w:eastAsia="宋体" w:cs="宋体"/>
                <w:sz w:val="21"/>
                <w:szCs w:val="21"/>
              </w:rPr>
              <w:t>第十四周</w:t>
            </w:r>
          </w:p>
          <w:p w14:paraId="295873B0">
            <w:pPr>
              <w:keepNext w:val="0"/>
              <w:keepLines w:val="0"/>
              <w:pageBreakBefore w:val="0"/>
              <w:widowControl w:val="0"/>
              <w:kinsoku/>
              <w:wordWrap/>
              <w:overflowPunct/>
              <w:topLinePunct w:val="0"/>
              <w:autoSpaceDE/>
              <w:autoSpaceDN/>
              <w:bidi w:val="0"/>
              <w:adjustRightInd/>
              <w:snapToGrid/>
              <w:spacing w:afterAutospacing="0" w:line="270" w:lineRule="exact"/>
              <w:ind w:left="0" w:leftChars="0" w:firstLine="420"/>
              <w:textAlignment w:val="auto"/>
              <w:rPr>
                <w:rFonts w:ascii="宋体" w:hAnsi="宋体" w:eastAsia="宋体" w:cs="宋体"/>
                <w:sz w:val="21"/>
                <w:szCs w:val="21"/>
              </w:rPr>
            </w:pPr>
            <w:r>
              <w:rPr>
                <w:rFonts w:ascii="宋体" w:hAnsi="宋体" w:eastAsia="宋体" w:cs="宋体"/>
                <w:sz w:val="21"/>
                <w:szCs w:val="21"/>
              </w:rPr>
              <w:t>周一下1</w:t>
            </w:r>
            <w:r>
              <w:rPr>
                <w:rFonts w:hint="eastAsia" w:ascii="宋体" w:hAnsi="宋体" w:cs="宋体"/>
                <w:sz w:val="21"/>
                <w:szCs w:val="21"/>
                <w:lang w:eastAsia="zh-CN"/>
              </w:rPr>
              <w:t>，</w:t>
            </w:r>
            <w:r>
              <w:rPr>
                <w:rFonts w:hint="eastAsia" w:ascii="宋体" w:hAnsi="宋体" w:cs="宋体"/>
                <w:sz w:val="21"/>
                <w:szCs w:val="21"/>
                <w:lang w:val="en-US" w:eastAsia="zh-CN"/>
              </w:rPr>
              <w:t>语文，</w:t>
            </w:r>
            <w:r>
              <w:rPr>
                <w:rFonts w:ascii="宋体" w:hAnsi="宋体" w:eastAsia="宋体" w:cs="宋体"/>
                <w:sz w:val="21"/>
                <w:szCs w:val="21"/>
              </w:rPr>
              <w:t>五（2）</w:t>
            </w:r>
            <w:r>
              <w:rPr>
                <w:rFonts w:hint="eastAsia" w:ascii="宋体" w:hAnsi="宋体" w:cs="宋体"/>
                <w:sz w:val="21"/>
                <w:szCs w:val="21"/>
                <w:lang w:eastAsia="zh-CN"/>
              </w:rPr>
              <w:t>，</w:t>
            </w:r>
            <w:r>
              <w:rPr>
                <w:rFonts w:ascii="宋体" w:hAnsi="宋体" w:eastAsia="宋体" w:cs="宋体"/>
                <w:sz w:val="21"/>
                <w:szCs w:val="21"/>
              </w:rPr>
              <w:t>《牧场之国》</w:t>
            </w:r>
            <w:r>
              <w:rPr>
                <w:rFonts w:hint="eastAsia" w:ascii="宋体" w:hAnsi="宋体" w:cs="宋体"/>
                <w:sz w:val="21"/>
                <w:szCs w:val="21"/>
                <w:lang w:eastAsia="zh-CN"/>
              </w:rPr>
              <w:t>，</w:t>
            </w:r>
            <w:r>
              <w:rPr>
                <w:rFonts w:ascii="宋体" w:hAnsi="宋体" w:eastAsia="宋体" w:cs="宋体"/>
                <w:sz w:val="21"/>
                <w:szCs w:val="21"/>
              </w:rPr>
              <w:t>徐恩幸</w:t>
            </w:r>
          </w:p>
          <w:p w14:paraId="6559EB8E">
            <w:pPr>
              <w:keepNext w:val="0"/>
              <w:keepLines w:val="0"/>
              <w:pageBreakBefore w:val="0"/>
              <w:widowControl w:val="0"/>
              <w:kinsoku/>
              <w:wordWrap/>
              <w:overflowPunct/>
              <w:topLinePunct w:val="0"/>
              <w:autoSpaceDE/>
              <w:autoSpaceDN/>
              <w:bidi w:val="0"/>
              <w:adjustRightInd/>
              <w:snapToGrid/>
              <w:spacing w:afterAutospacing="0" w:line="270" w:lineRule="exact"/>
              <w:ind w:left="0" w:leftChars="0" w:firstLine="420"/>
              <w:textAlignment w:val="auto"/>
              <w:rPr>
                <w:rFonts w:ascii="宋体" w:hAnsi="宋体" w:eastAsia="宋体" w:cs="宋体"/>
                <w:sz w:val="21"/>
                <w:szCs w:val="21"/>
              </w:rPr>
            </w:pPr>
            <w:r>
              <w:rPr>
                <w:rFonts w:ascii="宋体" w:hAnsi="宋体" w:eastAsia="宋体" w:cs="宋体"/>
                <w:sz w:val="21"/>
                <w:szCs w:val="21"/>
              </w:rPr>
              <w:t>周二上1，英语，三</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ascii="宋体" w:hAnsi="宋体" w:eastAsia="宋体" w:cs="宋体"/>
                <w:sz w:val="21"/>
                <w:szCs w:val="21"/>
              </w:rPr>
              <w:t>《Unit7 Animals》，薛敏心</w:t>
            </w:r>
          </w:p>
          <w:p w14:paraId="753895A4">
            <w:pPr>
              <w:keepNext w:val="0"/>
              <w:keepLines w:val="0"/>
              <w:pageBreakBefore w:val="0"/>
              <w:widowControl w:val="0"/>
              <w:kinsoku/>
              <w:wordWrap/>
              <w:overflowPunct/>
              <w:topLinePunct w:val="0"/>
              <w:autoSpaceDE/>
              <w:autoSpaceDN/>
              <w:bidi w:val="0"/>
              <w:adjustRightInd/>
              <w:snapToGrid/>
              <w:spacing w:afterAutospacing="0" w:line="270" w:lineRule="exact"/>
              <w:ind w:left="420" w:leftChars="200" w:firstLine="0" w:firstLineChars="0"/>
              <w:textAlignment w:val="auto"/>
              <w:rPr>
                <w:rFonts w:hint="eastAsia" w:asciiTheme="minorEastAsia" w:hAnsiTheme="minorEastAsia" w:eastAsiaTheme="minorEastAsia" w:cstheme="minorEastAsia"/>
                <w:sz w:val="21"/>
                <w:szCs w:val="21"/>
                <w:lang w:val="en-US"/>
              </w:rPr>
            </w:pPr>
            <w:r>
              <w:rPr>
                <w:rFonts w:ascii="宋体" w:hAnsi="宋体" w:eastAsia="宋体" w:cs="宋体"/>
                <w:sz w:val="21"/>
                <w:szCs w:val="21"/>
              </w:rPr>
              <w:t>周三上1，</w:t>
            </w:r>
            <w:r>
              <w:rPr>
                <w:rFonts w:hint="eastAsia" w:ascii="宋体" w:hAnsi="宋体" w:cs="宋体"/>
                <w:sz w:val="21"/>
                <w:szCs w:val="21"/>
                <w:lang w:val="en-US" w:eastAsia="zh-CN"/>
              </w:rPr>
              <w:t>音乐，</w:t>
            </w:r>
            <w:r>
              <w:rPr>
                <w:rFonts w:ascii="宋体" w:hAnsi="宋体" w:eastAsia="宋体" w:cs="宋体"/>
                <w:sz w:val="21"/>
                <w:szCs w:val="21"/>
              </w:rPr>
              <w:t>二</w:t>
            </w:r>
            <w:r>
              <w:rPr>
                <w:rFonts w:hint="eastAsia" w:ascii="宋体" w:hAnsi="宋体" w:cs="宋体"/>
                <w:sz w:val="21"/>
                <w:szCs w:val="21"/>
                <w:lang w:eastAsia="zh-CN"/>
              </w:rPr>
              <w:t>（</w:t>
            </w:r>
            <w:r>
              <w:rPr>
                <w:rFonts w:hint="eastAsia" w:ascii="宋体" w:hAnsi="宋体" w:cs="宋体"/>
                <w:sz w:val="21"/>
                <w:szCs w:val="21"/>
                <w:lang w:val="en-US" w:eastAsia="zh-CN"/>
              </w:rPr>
              <w:t>3</w:t>
            </w:r>
            <w:bookmarkStart w:id="0" w:name="_GoBack"/>
            <w:bookmarkEnd w:id="0"/>
            <w:r>
              <w:rPr>
                <w:rFonts w:hint="eastAsia" w:ascii="宋体" w:hAnsi="宋体" w:cs="宋体"/>
                <w:sz w:val="21"/>
                <w:szCs w:val="21"/>
                <w:lang w:eastAsia="zh-CN"/>
              </w:rPr>
              <w:t>），</w:t>
            </w:r>
            <w:r>
              <w:rPr>
                <w:rFonts w:ascii="宋体" w:hAnsi="宋体" w:eastAsia="宋体" w:cs="宋体"/>
                <w:sz w:val="21"/>
                <w:szCs w:val="21"/>
              </w:rPr>
              <w:t>《包子剪子锤》</w:t>
            </w:r>
            <w:r>
              <w:rPr>
                <w:rFonts w:hint="eastAsia" w:ascii="宋体" w:hAnsi="宋体" w:cs="宋体"/>
                <w:sz w:val="21"/>
                <w:szCs w:val="21"/>
                <w:lang w:eastAsia="zh-CN"/>
              </w:rPr>
              <w:t>，</w:t>
            </w:r>
            <w:r>
              <w:rPr>
                <w:rFonts w:hint="eastAsia" w:ascii="宋体" w:hAnsi="宋体" w:cs="宋体"/>
                <w:sz w:val="21"/>
                <w:szCs w:val="21"/>
                <w:lang w:val="en-US" w:eastAsia="zh-CN"/>
              </w:rPr>
              <w:t>朱凤丹</w:t>
            </w:r>
            <w:r>
              <w:rPr>
                <w:rFonts w:ascii="宋体" w:hAnsi="宋体" w:eastAsia="宋体" w:cs="宋体"/>
                <w:sz w:val="21"/>
                <w:szCs w:val="21"/>
              </w:rPr>
              <w:br w:type="textWrapping"/>
            </w:r>
            <w:r>
              <w:rPr>
                <w:rFonts w:ascii="宋体" w:hAnsi="宋体" w:eastAsia="宋体" w:cs="宋体"/>
                <w:sz w:val="21"/>
                <w:szCs w:val="21"/>
              </w:rPr>
              <w:t>周四上2</w:t>
            </w:r>
            <w:r>
              <w:rPr>
                <w:rFonts w:hint="eastAsia" w:ascii="宋体" w:hAnsi="宋体" w:cs="宋体"/>
                <w:sz w:val="21"/>
                <w:szCs w:val="21"/>
                <w:lang w:eastAsia="zh-CN"/>
              </w:rPr>
              <w:t>，</w:t>
            </w:r>
            <w:r>
              <w:rPr>
                <w:rFonts w:hint="eastAsia" w:ascii="宋体" w:hAnsi="宋体" w:cs="宋体"/>
                <w:sz w:val="21"/>
                <w:szCs w:val="21"/>
                <w:lang w:val="en-US" w:eastAsia="zh-CN"/>
              </w:rPr>
              <w:t>语文，</w:t>
            </w:r>
            <w:r>
              <w:rPr>
                <w:rFonts w:ascii="宋体" w:hAnsi="宋体" w:eastAsia="宋体" w:cs="宋体"/>
                <w:sz w:val="21"/>
                <w:szCs w:val="21"/>
              </w:rPr>
              <w:t>一（2）</w:t>
            </w:r>
            <w:r>
              <w:rPr>
                <w:rFonts w:hint="eastAsia" w:ascii="宋体" w:hAnsi="宋体" w:cs="宋体"/>
                <w:sz w:val="21"/>
                <w:szCs w:val="21"/>
                <w:lang w:eastAsia="zh-CN"/>
              </w:rPr>
              <w:t>，</w:t>
            </w:r>
            <w:r>
              <w:rPr>
                <w:rFonts w:ascii="宋体" w:hAnsi="宋体" w:eastAsia="宋体" w:cs="宋体"/>
                <w:sz w:val="21"/>
                <w:szCs w:val="21"/>
              </w:rPr>
              <w:t>《咕咚》</w:t>
            </w:r>
            <w:r>
              <w:rPr>
                <w:rFonts w:hint="eastAsia" w:ascii="宋体" w:hAnsi="宋体" w:cs="宋体"/>
                <w:sz w:val="21"/>
                <w:szCs w:val="21"/>
                <w:lang w:eastAsia="zh-CN"/>
              </w:rPr>
              <w:t>，</w:t>
            </w:r>
            <w:r>
              <w:rPr>
                <w:rFonts w:ascii="宋体" w:hAnsi="宋体" w:eastAsia="宋体" w:cs="宋体"/>
                <w:sz w:val="21"/>
                <w:szCs w:val="21"/>
              </w:rPr>
              <w:t>钱冬梅</w:t>
            </w:r>
            <w:r>
              <w:rPr>
                <w:rFonts w:ascii="宋体" w:hAnsi="宋体" w:eastAsia="宋体" w:cs="宋体"/>
                <w:sz w:val="21"/>
                <w:szCs w:val="21"/>
              </w:rPr>
              <w:br w:type="textWrapping"/>
            </w:r>
            <w:r>
              <w:rPr>
                <w:rFonts w:ascii="宋体" w:hAnsi="宋体" w:eastAsia="宋体" w:cs="宋体"/>
                <w:sz w:val="21"/>
                <w:szCs w:val="21"/>
              </w:rPr>
              <w:t>周五上2</w:t>
            </w:r>
            <w:r>
              <w:rPr>
                <w:rFonts w:hint="eastAsia" w:ascii="宋体" w:hAnsi="宋体" w:cs="宋体"/>
                <w:sz w:val="21"/>
                <w:szCs w:val="21"/>
                <w:lang w:eastAsia="zh-CN"/>
              </w:rPr>
              <w:t>，</w:t>
            </w:r>
            <w:r>
              <w:rPr>
                <w:rFonts w:hint="eastAsia" w:ascii="宋体" w:hAnsi="宋体" w:cs="宋体"/>
                <w:sz w:val="21"/>
                <w:szCs w:val="21"/>
                <w:lang w:val="en-US" w:eastAsia="zh-CN"/>
              </w:rPr>
              <w:t>语文，</w:t>
            </w:r>
            <w:r>
              <w:rPr>
                <w:rFonts w:ascii="宋体" w:hAnsi="宋体" w:eastAsia="宋体" w:cs="宋体"/>
                <w:sz w:val="21"/>
                <w:szCs w:val="21"/>
              </w:rPr>
              <w:t>三（5）班</w:t>
            </w:r>
            <w:r>
              <w:rPr>
                <w:rFonts w:hint="eastAsia" w:ascii="宋体" w:hAnsi="宋体" w:cs="宋体"/>
                <w:sz w:val="21"/>
                <w:szCs w:val="21"/>
                <w:lang w:eastAsia="zh-CN"/>
              </w:rPr>
              <w:t>，</w:t>
            </w:r>
            <w:r>
              <w:rPr>
                <w:rFonts w:ascii="宋体" w:hAnsi="宋体" w:eastAsia="宋体" w:cs="宋体"/>
                <w:sz w:val="21"/>
                <w:szCs w:val="21"/>
              </w:rPr>
              <w:t>《赵州桥</w:t>
            </w:r>
            <w:r>
              <w:rPr>
                <w:rFonts w:hint="eastAsia" w:ascii="宋体" w:hAnsi="宋体" w:cs="宋体"/>
                <w:sz w:val="21"/>
                <w:szCs w:val="21"/>
                <w:lang w:eastAsia="zh-CN"/>
              </w:rPr>
              <w:t>》，</w:t>
            </w:r>
            <w:r>
              <w:rPr>
                <w:rFonts w:ascii="宋体" w:hAnsi="宋体" w:eastAsia="宋体" w:cs="宋体"/>
                <w:sz w:val="21"/>
                <w:szCs w:val="21"/>
              </w:rPr>
              <w:t>孙敏亚</w:t>
            </w:r>
          </w:p>
        </w:tc>
      </w:tr>
      <w:tr w14:paraId="11E2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1C766E1">
            <w:pPr>
              <w:spacing w:line="400" w:lineRule="exact"/>
              <w:rPr>
                <w:rFonts w:hint="eastAsia"/>
                <w:sz w:val="24"/>
              </w:rPr>
            </w:pPr>
            <w:r>
              <w:rPr>
                <w:rFonts w:hint="eastAsia"/>
                <w:sz w:val="24"/>
              </w:rPr>
              <w:t>4</w:t>
            </w:r>
          </w:p>
        </w:tc>
        <w:tc>
          <w:tcPr>
            <w:tcW w:w="720" w:type="dxa"/>
            <w:noWrap w:val="0"/>
            <w:vAlign w:val="center"/>
          </w:tcPr>
          <w:p w14:paraId="5E66AF52">
            <w:pPr>
              <w:spacing w:line="300" w:lineRule="exact"/>
              <w:rPr>
                <w:rFonts w:hint="eastAsia"/>
                <w:sz w:val="24"/>
              </w:rPr>
            </w:pPr>
            <w:r>
              <w:rPr>
                <w:rFonts w:hint="eastAsia"/>
                <w:sz w:val="24"/>
              </w:rPr>
              <w:t>业务学习</w:t>
            </w:r>
          </w:p>
        </w:tc>
        <w:tc>
          <w:tcPr>
            <w:tcW w:w="8280" w:type="dxa"/>
            <w:noWrap w:val="0"/>
            <w:vAlign w:val="center"/>
          </w:tcPr>
          <w:p w14:paraId="684C74E8">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第十三周</w:t>
            </w:r>
            <w:r>
              <w:rPr>
                <w:rFonts w:hint="eastAsia" w:asciiTheme="minorEastAsia" w:hAnsiTheme="minorEastAsia" w:eastAsiaTheme="minorEastAsia" w:cstheme="minorEastAsia"/>
                <w:sz w:val="21"/>
                <w:szCs w:val="21"/>
                <w:lang w:val="en-US" w:eastAsia="zh-CN"/>
              </w:rPr>
              <w:tab/>
            </w:r>
          </w:p>
          <w:p w14:paraId="5EA02DF3">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语文：期中七认真检查反馈</w:t>
            </w:r>
          </w:p>
          <w:p w14:paraId="20E84473">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数学：期中七认真检查反馈</w:t>
            </w:r>
          </w:p>
          <w:p w14:paraId="2B863D8C">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英语：四年级省测试题学习研讨，期中检查反馈           </w:t>
            </w:r>
          </w:p>
          <w:p w14:paraId="78C97AF2">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科学：六上课例观摩研讨</w:t>
            </w:r>
          </w:p>
          <w:p w14:paraId="6052D7EC">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体育：三年级课例观摩研讨 </w:t>
            </w:r>
          </w:p>
          <w:p w14:paraId="417DD2AA">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艺术：论文写作与探讨</w:t>
            </w:r>
          </w:p>
          <w:p w14:paraId="228BC58C">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第十四周</w:t>
            </w:r>
          </w:p>
          <w:p w14:paraId="33F2862C">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语文：“学有过程，习有实效”专题学习（视频观摩）</w:t>
            </w:r>
          </w:p>
          <w:p w14:paraId="5030D709">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数学：数学组青蓝联盟研修活动</w:t>
            </w:r>
          </w:p>
          <w:p w14:paraId="627DE07C">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英语：3B 单元主题学习设计课例研讨  </w:t>
            </w:r>
          </w:p>
          <w:p w14:paraId="1E094B8E">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科学：新课标学习</w:t>
            </w:r>
          </w:p>
          <w:p w14:paraId="50B2CBC9">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体育：集体备课磨课</w:t>
            </w:r>
          </w:p>
          <w:p w14:paraId="553F3AD7">
            <w:pPr>
              <w:keepNext w:val="0"/>
              <w:keepLines w:val="0"/>
              <w:pageBreakBefore w:val="0"/>
              <w:widowControl w:val="0"/>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艺术：读书交流活动    </w:t>
            </w:r>
          </w:p>
        </w:tc>
      </w:tr>
      <w:tr w14:paraId="0C17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2A6F55FB">
            <w:pPr>
              <w:spacing w:line="400" w:lineRule="exact"/>
              <w:rPr>
                <w:rFonts w:hint="eastAsia"/>
                <w:sz w:val="24"/>
              </w:rPr>
            </w:pPr>
            <w:r>
              <w:rPr>
                <w:rFonts w:hint="eastAsia"/>
                <w:sz w:val="24"/>
              </w:rPr>
              <w:t>5</w:t>
            </w:r>
          </w:p>
        </w:tc>
        <w:tc>
          <w:tcPr>
            <w:tcW w:w="720" w:type="dxa"/>
            <w:noWrap w:val="0"/>
            <w:vAlign w:val="center"/>
          </w:tcPr>
          <w:p w14:paraId="39FAED62">
            <w:pPr>
              <w:spacing w:line="400" w:lineRule="exact"/>
              <w:rPr>
                <w:rFonts w:hint="eastAsia"/>
                <w:sz w:val="24"/>
              </w:rPr>
            </w:pPr>
            <w:r>
              <w:rPr>
                <w:rFonts w:hint="eastAsia"/>
                <w:sz w:val="24"/>
              </w:rPr>
              <w:t>后勤工作</w:t>
            </w:r>
          </w:p>
        </w:tc>
        <w:tc>
          <w:tcPr>
            <w:tcW w:w="8280" w:type="dxa"/>
            <w:noWrap w:val="0"/>
            <w:vAlign w:val="center"/>
          </w:tcPr>
          <w:p w14:paraId="53E2A343">
            <w:pPr>
              <w:keepNext w:val="0"/>
              <w:keepLines w:val="0"/>
              <w:pageBreakBefore w:val="0"/>
              <w:widowControl w:val="0"/>
              <w:numPr>
                <w:ilvl w:val="0"/>
                <w:numId w:val="4"/>
              </w:numPr>
              <w:kinsoku/>
              <w:wordWrap/>
              <w:overflowPunct/>
              <w:topLinePunct w:val="0"/>
              <w:autoSpaceDE/>
              <w:autoSpaceDN/>
              <w:bidi w:val="0"/>
              <w:adjustRightInd/>
              <w:snapToGrid/>
              <w:spacing w:line="270" w:lineRule="exact"/>
              <w:ind w:left="0" w:leftChars="0"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校门安装防撞柱。</w:t>
            </w:r>
          </w:p>
          <w:p w14:paraId="5DDE0600">
            <w:pPr>
              <w:keepNext w:val="0"/>
              <w:keepLines w:val="0"/>
              <w:pageBreakBefore w:val="0"/>
              <w:widowControl w:val="0"/>
              <w:numPr>
                <w:ilvl w:val="0"/>
                <w:numId w:val="4"/>
              </w:numPr>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启动体育馆钢结构屋顶网架修缮工程。</w:t>
            </w:r>
          </w:p>
          <w:p w14:paraId="55B31D1B">
            <w:pPr>
              <w:keepNext w:val="0"/>
              <w:keepLines w:val="0"/>
              <w:pageBreakBefore w:val="0"/>
              <w:widowControl w:val="0"/>
              <w:numPr>
                <w:ilvl w:val="0"/>
                <w:numId w:val="4"/>
              </w:numPr>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做好校舍双证申领相关工作。</w:t>
            </w:r>
          </w:p>
          <w:p w14:paraId="114AAE62">
            <w:pPr>
              <w:keepNext w:val="0"/>
              <w:keepLines w:val="0"/>
              <w:pageBreakBefore w:val="0"/>
              <w:widowControl w:val="0"/>
              <w:numPr>
                <w:ilvl w:val="0"/>
                <w:numId w:val="4"/>
              </w:numPr>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校园绿化（灌木）修剪。</w:t>
            </w:r>
          </w:p>
          <w:p w14:paraId="05418BD8">
            <w:pPr>
              <w:keepNext w:val="0"/>
              <w:keepLines w:val="0"/>
              <w:pageBreakBefore w:val="0"/>
              <w:widowControl w:val="0"/>
              <w:numPr>
                <w:ilvl w:val="0"/>
                <w:numId w:val="4"/>
              </w:numPr>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做好“看常熟”APP、学校微信公众号、人人通、学校食堂菜谱公示工作。</w:t>
            </w:r>
          </w:p>
          <w:p w14:paraId="3B236B9D">
            <w:pPr>
              <w:keepNext w:val="0"/>
              <w:keepLines w:val="0"/>
              <w:pageBreakBefore w:val="0"/>
              <w:widowControl w:val="0"/>
              <w:numPr>
                <w:ilvl w:val="0"/>
                <w:numId w:val="4"/>
              </w:numPr>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完成省市两级阳光食堂平台常规性工作，“苏食安”APP相关工作。</w:t>
            </w:r>
          </w:p>
          <w:p w14:paraId="540371E7">
            <w:pPr>
              <w:keepNext w:val="0"/>
              <w:keepLines w:val="0"/>
              <w:pageBreakBefore w:val="0"/>
              <w:widowControl w:val="0"/>
              <w:numPr>
                <w:ilvl w:val="0"/>
                <w:numId w:val="4"/>
              </w:numPr>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完成食堂洗手池的维护维修工作。</w:t>
            </w:r>
          </w:p>
          <w:p w14:paraId="0E4BD0F8">
            <w:pPr>
              <w:keepNext w:val="0"/>
              <w:keepLines w:val="0"/>
              <w:pageBreakBefore w:val="0"/>
              <w:widowControl w:val="0"/>
              <w:numPr>
                <w:ilvl w:val="0"/>
                <w:numId w:val="4"/>
              </w:numPr>
              <w:kinsoku/>
              <w:wordWrap/>
              <w:overflowPunct/>
              <w:topLinePunct w:val="0"/>
              <w:autoSpaceDE/>
              <w:autoSpaceDN/>
              <w:bidi w:val="0"/>
              <w:adjustRightInd/>
              <w:snapToGrid/>
              <w:spacing w:line="270" w:lineRule="exact"/>
              <w:ind w:left="0" w:leftChars="0" w:firstLine="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完成家长对食堂服务满意度问卷调查。</w:t>
            </w:r>
          </w:p>
        </w:tc>
      </w:tr>
      <w:tr w14:paraId="30BE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8" w:type="dxa"/>
            <w:noWrap w:val="0"/>
            <w:vAlign w:val="center"/>
          </w:tcPr>
          <w:p w14:paraId="7CA49E16">
            <w:pPr>
              <w:spacing w:line="400" w:lineRule="exact"/>
              <w:rPr>
                <w:rFonts w:hint="eastAsia"/>
                <w:sz w:val="24"/>
              </w:rPr>
            </w:pPr>
            <w:r>
              <w:rPr>
                <w:rFonts w:hint="eastAsia"/>
                <w:sz w:val="24"/>
              </w:rPr>
              <w:t>6</w:t>
            </w:r>
          </w:p>
        </w:tc>
        <w:tc>
          <w:tcPr>
            <w:tcW w:w="720" w:type="dxa"/>
            <w:noWrap w:val="0"/>
            <w:vAlign w:val="center"/>
          </w:tcPr>
          <w:p w14:paraId="63A06CE6">
            <w:pPr>
              <w:spacing w:line="400" w:lineRule="exact"/>
              <w:rPr>
                <w:rFonts w:hint="eastAsia"/>
                <w:sz w:val="24"/>
              </w:rPr>
            </w:pPr>
            <w:r>
              <w:rPr>
                <w:rFonts w:hint="eastAsia"/>
                <w:sz w:val="24"/>
              </w:rPr>
              <w:t>备注</w:t>
            </w:r>
          </w:p>
        </w:tc>
        <w:tc>
          <w:tcPr>
            <w:tcW w:w="8280" w:type="dxa"/>
            <w:noWrap w:val="0"/>
            <w:vAlign w:val="center"/>
          </w:tcPr>
          <w:p w14:paraId="45D98686">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default" w:eastAsia="宋体"/>
                <w:szCs w:val="21"/>
                <w:lang w:val="en-US" w:eastAsia="zh-CN"/>
              </w:rPr>
            </w:pPr>
          </w:p>
        </w:tc>
      </w:tr>
    </w:tbl>
    <w:p w14:paraId="2E37A90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p>
    <w:sectPr>
      <w:headerReference r:id="rId3" w:type="default"/>
      <w:pgSz w:w="11907" w:h="16840"/>
      <w:pgMar w:top="1090" w:right="1134" w:bottom="46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5065">
    <w:pPr>
      <w:pStyle w:val="5"/>
      <w:jc w:val="right"/>
      <w:rPr>
        <w:rFonts w:hint="eastAsia"/>
        <w:b/>
        <w:i/>
      </w:rPr>
    </w:pPr>
    <w:r>
      <w:rPr>
        <w:b/>
        <w:i/>
        <w:sz w:val="21"/>
        <w:szCs w:val="21"/>
      </w:rPr>
      <w:drawing>
        <wp:inline distT="0" distB="0" distL="114300" distR="114300">
          <wp:extent cx="170815" cy="170815"/>
          <wp:effectExtent l="0" t="0" r="12065" b="1206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pic:cNvPicPr>
                </pic:nvPicPr>
                <pic:blipFill>
                  <a:blip r:embed="rId1"/>
                  <a:stretch>
                    <a:fillRect/>
                  </a:stretch>
                </pic:blipFill>
                <pic:spPr>
                  <a:xfrm>
                    <a:off x="0" y="0"/>
                    <a:ext cx="170815" cy="170815"/>
                  </a:xfrm>
                  <a:prstGeom prst="rect">
                    <a:avLst/>
                  </a:prstGeom>
                  <a:noFill/>
                  <a:ln>
                    <a:noFill/>
                  </a:ln>
                </pic:spPr>
              </pic:pic>
            </a:graphicData>
          </a:graphic>
        </wp:inline>
      </w:drawing>
    </w:r>
    <w:r>
      <w:rPr>
        <w:rFonts w:hint="eastAsia"/>
        <w:b/>
        <w:i/>
      </w:rPr>
      <w:t>20</w:t>
    </w:r>
    <w:r>
      <w:rPr>
        <w:rFonts w:hint="eastAsia"/>
        <w:b/>
        <w:i/>
        <w:lang w:val="en-US" w:eastAsia="zh-CN"/>
      </w:rPr>
      <w:t>24</w:t>
    </w:r>
    <w:r>
      <w:rPr>
        <w:rFonts w:hint="eastAsia"/>
        <w:b/>
        <w:i/>
      </w:rPr>
      <w:t>~202</w:t>
    </w:r>
    <w:r>
      <w:rPr>
        <w:rFonts w:hint="eastAsia"/>
        <w:b/>
        <w:i/>
        <w:lang w:val="en-US" w:eastAsia="zh-CN"/>
      </w:rPr>
      <w:t>5</w:t>
    </w:r>
    <w:r>
      <w:rPr>
        <w:rFonts w:hint="eastAsia"/>
        <w:b/>
        <w:i/>
      </w:rPr>
      <w:t>学年度第</w:t>
    </w:r>
    <w:r>
      <w:rPr>
        <w:rFonts w:hint="eastAsia"/>
        <w:b/>
        <w:i/>
        <w:lang w:val="en-US" w:eastAsia="zh-CN"/>
      </w:rPr>
      <w:t>二</w:t>
    </w:r>
    <w:r>
      <w:rPr>
        <w:rFonts w:hint="eastAsia"/>
        <w:b/>
        <w:i/>
      </w:rPr>
      <w:t>学期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43F0B"/>
    <w:multiLevelType w:val="singleLevel"/>
    <w:tmpl w:val="CFD43F0B"/>
    <w:lvl w:ilvl="0" w:tentative="0">
      <w:start w:val="1"/>
      <w:numFmt w:val="decimal"/>
      <w:suff w:val="space"/>
      <w:lvlText w:val="%1."/>
      <w:lvlJc w:val="left"/>
    </w:lvl>
  </w:abstractNum>
  <w:abstractNum w:abstractNumId="1">
    <w:nsid w:val="D6D23B92"/>
    <w:multiLevelType w:val="singleLevel"/>
    <w:tmpl w:val="D6D23B92"/>
    <w:lvl w:ilvl="0" w:tentative="0">
      <w:start w:val="1"/>
      <w:numFmt w:val="decimal"/>
      <w:lvlText w:val="%1."/>
      <w:lvlJc w:val="left"/>
      <w:pPr>
        <w:tabs>
          <w:tab w:val="left" w:pos="312"/>
        </w:tabs>
      </w:pPr>
    </w:lvl>
  </w:abstractNum>
  <w:abstractNum w:abstractNumId="2">
    <w:nsid w:val="05F6679D"/>
    <w:multiLevelType w:val="singleLevel"/>
    <w:tmpl w:val="05F6679D"/>
    <w:lvl w:ilvl="0" w:tentative="0">
      <w:start w:val="1"/>
      <w:numFmt w:val="decimal"/>
      <w:suff w:val="space"/>
      <w:lvlText w:val="%1."/>
      <w:lvlJc w:val="left"/>
    </w:lvl>
  </w:abstractNum>
  <w:abstractNum w:abstractNumId="3">
    <w:nsid w:val="6C80196F"/>
    <w:multiLevelType w:val="singleLevel"/>
    <w:tmpl w:val="6C80196F"/>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MmUwZmMxN2MyOGQyNDVmN2UwOTJmMTNjZDk5ZTEifQ=="/>
  </w:docVars>
  <w:rsids>
    <w:rsidRoot w:val="00FE0E54"/>
    <w:rsid w:val="00001AFF"/>
    <w:rsid w:val="00007E44"/>
    <w:rsid w:val="00010191"/>
    <w:rsid w:val="000153E0"/>
    <w:rsid w:val="00021078"/>
    <w:rsid w:val="00021102"/>
    <w:rsid w:val="00026AA9"/>
    <w:rsid w:val="00030545"/>
    <w:rsid w:val="0005355B"/>
    <w:rsid w:val="00054730"/>
    <w:rsid w:val="00055E42"/>
    <w:rsid w:val="00062084"/>
    <w:rsid w:val="0006397B"/>
    <w:rsid w:val="00076C99"/>
    <w:rsid w:val="00084EE6"/>
    <w:rsid w:val="000A4778"/>
    <w:rsid w:val="000B0BAD"/>
    <w:rsid w:val="000B6912"/>
    <w:rsid w:val="000C1FFE"/>
    <w:rsid w:val="000C3CE7"/>
    <w:rsid w:val="000C72E5"/>
    <w:rsid w:val="000D15F5"/>
    <w:rsid w:val="000D329B"/>
    <w:rsid w:val="000D32C0"/>
    <w:rsid w:val="000E135C"/>
    <w:rsid w:val="000E6689"/>
    <w:rsid w:val="00106682"/>
    <w:rsid w:val="001220FA"/>
    <w:rsid w:val="00133AA1"/>
    <w:rsid w:val="00134EB6"/>
    <w:rsid w:val="001622A7"/>
    <w:rsid w:val="001623C9"/>
    <w:rsid w:val="001655E2"/>
    <w:rsid w:val="00176D37"/>
    <w:rsid w:val="00180D07"/>
    <w:rsid w:val="00185B41"/>
    <w:rsid w:val="001A7BC0"/>
    <w:rsid w:val="001C2E88"/>
    <w:rsid w:val="001D1E9B"/>
    <w:rsid w:val="001D4146"/>
    <w:rsid w:val="001F5EC6"/>
    <w:rsid w:val="002012C4"/>
    <w:rsid w:val="00205528"/>
    <w:rsid w:val="0022021F"/>
    <w:rsid w:val="00223E35"/>
    <w:rsid w:val="002477E0"/>
    <w:rsid w:val="00247D3C"/>
    <w:rsid w:val="0025241D"/>
    <w:rsid w:val="00270DAE"/>
    <w:rsid w:val="0027542E"/>
    <w:rsid w:val="002A3B26"/>
    <w:rsid w:val="002B12C3"/>
    <w:rsid w:val="002B37CA"/>
    <w:rsid w:val="002E64C7"/>
    <w:rsid w:val="002F34A0"/>
    <w:rsid w:val="002F7D0B"/>
    <w:rsid w:val="00303019"/>
    <w:rsid w:val="00304BB4"/>
    <w:rsid w:val="00313DF1"/>
    <w:rsid w:val="0031410F"/>
    <w:rsid w:val="00327147"/>
    <w:rsid w:val="00330155"/>
    <w:rsid w:val="003314F5"/>
    <w:rsid w:val="00332F63"/>
    <w:rsid w:val="00340B39"/>
    <w:rsid w:val="00342757"/>
    <w:rsid w:val="00355567"/>
    <w:rsid w:val="003617AB"/>
    <w:rsid w:val="003675FA"/>
    <w:rsid w:val="0037251C"/>
    <w:rsid w:val="00373C1C"/>
    <w:rsid w:val="003777D9"/>
    <w:rsid w:val="00380152"/>
    <w:rsid w:val="003848E2"/>
    <w:rsid w:val="003B14E4"/>
    <w:rsid w:val="003B3D5A"/>
    <w:rsid w:val="003C0CDC"/>
    <w:rsid w:val="003D39F1"/>
    <w:rsid w:val="003E3E70"/>
    <w:rsid w:val="003E728A"/>
    <w:rsid w:val="003E7D3B"/>
    <w:rsid w:val="003F4B83"/>
    <w:rsid w:val="003F5A38"/>
    <w:rsid w:val="003F5F22"/>
    <w:rsid w:val="003F6204"/>
    <w:rsid w:val="00421032"/>
    <w:rsid w:val="00426C89"/>
    <w:rsid w:val="00443121"/>
    <w:rsid w:val="004465B9"/>
    <w:rsid w:val="004648E4"/>
    <w:rsid w:val="00464DE2"/>
    <w:rsid w:val="00484AE8"/>
    <w:rsid w:val="00486D48"/>
    <w:rsid w:val="0048708F"/>
    <w:rsid w:val="004870A6"/>
    <w:rsid w:val="004B5CA4"/>
    <w:rsid w:val="004C2B2B"/>
    <w:rsid w:val="004D6A7E"/>
    <w:rsid w:val="004F4EA2"/>
    <w:rsid w:val="00507832"/>
    <w:rsid w:val="00511992"/>
    <w:rsid w:val="00513E2D"/>
    <w:rsid w:val="00517A6C"/>
    <w:rsid w:val="00560E01"/>
    <w:rsid w:val="00566E9C"/>
    <w:rsid w:val="005735E1"/>
    <w:rsid w:val="00590CA4"/>
    <w:rsid w:val="005B2AA1"/>
    <w:rsid w:val="005B5009"/>
    <w:rsid w:val="005B6144"/>
    <w:rsid w:val="005D0419"/>
    <w:rsid w:val="005D0BEE"/>
    <w:rsid w:val="005E3BB2"/>
    <w:rsid w:val="005F4C4F"/>
    <w:rsid w:val="00601330"/>
    <w:rsid w:val="00601A66"/>
    <w:rsid w:val="0060606F"/>
    <w:rsid w:val="00612839"/>
    <w:rsid w:val="00622E4F"/>
    <w:rsid w:val="006257DB"/>
    <w:rsid w:val="00630F5C"/>
    <w:rsid w:val="0063715F"/>
    <w:rsid w:val="00642057"/>
    <w:rsid w:val="0064237C"/>
    <w:rsid w:val="00642EBB"/>
    <w:rsid w:val="00653D55"/>
    <w:rsid w:val="00673C25"/>
    <w:rsid w:val="0067524F"/>
    <w:rsid w:val="006845A4"/>
    <w:rsid w:val="00695787"/>
    <w:rsid w:val="006C0D59"/>
    <w:rsid w:val="006C58AC"/>
    <w:rsid w:val="006E44AE"/>
    <w:rsid w:val="006F5DD1"/>
    <w:rsid w:val="006F6617"/>
    <w:rsid w:val="00704107"/>
    <w:rsid w:val="00704996"/>
    <w:rsid w:val="0074157C"/>
    <w:rsid w:val="00742851"/>
    <w:rsid w:val="007502B0"/>
    <w:rsid w:val="007524BB"/>
    <w:rsid w:val="00757E5B"/>
    <w:rsid w:val="00761491"/>
    <w:rsid w:val="00767A1C"/>
    <w:rsid w:val="00767AFD"/>
    <w:rsid w:val="00770134"/>
    <w:rsid w:val="007812F0"/>
    <w:rsid w:val="007834C1"/>
    <w:rsid w:val="00794D1B"/>
    <w:rsid w:val="00794FD0"/>
    <w:rsid w:val="00795DDA"/>
    <w:rsid w:val="007D0485"/>
    <w:rsid w:val="007E471D"/>
    <w:rsid w:val="007F5EB3"/>
    <w:rsid w:val="00804C74"/>
    <w:rsid w:val="00822E93"/>
    <w:rsid w:val="00850069"/>
    <w:rsid w:val="00855915"/>
    <w:rsid w:val="0086285A"/>
    <w:rsid w:val="0087156D"/>
    <w:rsid w:val="00873B24"/>
    <w:rsid w:val="00884F4F"/>
    <w:rsid w:val="00886937"/>
    <w:rsid w:val="008910D3"/>
    <w:rsid w:val="00892260"/>
    <w:rsid w:val="00894233"/>
    <w:rsid w:val="00895DE9"/>
    <w:rsid w:val="008B40BB"/>
    <w:rsid w:val="008C108A"/>
    <w:rsid w:val="008C1932"/>
    <w:rsid w:val="008E3783"/>
    <w:rsid w:val="008E72F3"/>
    <w:rsid w:val="008F0335"/>
    <w:rsid w:val="008F088A"/>
    <w:rsid w:val="008F6161"/>
    <w:rsid w:val="00913083"/>
    <w:rsid w:val="009229C7"/>
    <w:rsid w:val="009241D5"/>
    <w:rsid w:val="009243C4"/>
    <w:rsid w:val="009349BA"/>
    <w:rsid w:val="00944A51"/>
    <w:rsid w:val="00964C81"/>
    <w:rsid w:val="00964F0D"/>
    <w:rsid w:val="009655BB"/>
    <w:rsid w:val="0097647D"/>
    <w:rsid w:val="00980D05"/>
    <w:rsid w:val="009929E6"/>
    <w:rsid w:val="009942DD"/>
    <w:rsid w:val="009D730E"/>
    <w:rsid w:val="009D7E93"/>
    <w:rsid w:val="009E2A05"/>
    <w:rsid w:val="009E2D95"/>
    <w:rsid w:val="009E611D"/>
    <w:rsid w:val="009F3EE3"/>
    <w:rsid w:val="009F4C0D"/>
    <w:rsid w:val="00A0073A"/>
    <w:rsid w:val="00A05711"/>
    <w:rsid w:val="00A05EE0"/>
    <w:rsid w:val="00A21C2F"/>
    <w:rsid w:val="00A4076A"/>
    <w:rsid w:val="00A512A2"/>
    <w:rsid w:val="00A57260"/>
    <w:rsid w:val="00A72C93"/>
    <w:rsid w:val="00A7446E"/>
    <w:rsid w:val="00A853FD"/>
    <w:rsid w:val="00A86EF3"/>
    <w:rsid w:val="00A92E52"/>
    <w:rsid w:val="00AA3580"/>
    <w:rsid w:val="00AB321C"/>
    <w:rsid w:val="00AB68EE"/>
    <w:rsid w:val="00AC15ED"/>
    <w:rsid w:val="00AC1BAD"/>
    <w:rsid w:val="00AC494A"/>
    <w:rsid w:val="00AC76EA"/>
    <w:rsid w:val="00AD2F57"/>
    <w:rsid w:val="00AD4651"/>
    <w:rsid w:val="00AF3D2B"/>
    <w:rsid w:val="00B03B31"/>
    <w:rsid w:val="00B05E31"/>
    <w:rsid w:val="00B202CA"/>
    <w:rsid w:val="00B23AC9"/>
    <w:rsid w:val="00B34630"/>
    <w:rsid w:val="00B368A4"/>
    <w:rsid w:val="00B37C4C"/>
    <w:rsid w:val="00B43730"/>
    <w:rsid w:val="00B55B6E"/>
    <w:rsid w:val="00B80113"/>
    <w:rsid w:val="00B86ACD"/>
    <w:rsid w:val="00B95776"/>
    <w:rsid w:val="00B97D01"/>
    <w:rsid w:val="00BA7D49"/>
    <w:rsid w:val="00BB0A0F"/>
    <w:rsid w:val="00BC0160"/>
    <w:rsid w:val="00BD5BF4"/>
    <w:rsid w:val="00BD7F06"/>
    <w:rsid w:val="00BE48A4"/>
    <w:rsid w:val="00BF0540"/>
    <w:rsid w:val="00C000E8"/>
    <w:rsid w:val="00C035D7"/>
    <w:rsid w:val="00C05EFF"/>
    <w:rsid w:val="00C213A0"/>
    <w:rsid w:val="00C4160C"/>
    <w:rsid w:val="00C431B8"/>
    <w:rsid w:val="00C507DF"/>
    <w:rsid w:val="00C518C7"/>
    <w:rsid w:val="00C556D5"/>
    <w:rsid w:val="00C61662"/>
    <w:rsid w:val="00C779F0"/>
    <w:rsid w:val="00C83ED7"/>
    <w:rsid w:val="00C930A3"/>
    <w:rsid w:val="00CA16C3"/>
    <w:rsid w:val="00CA2E88"/>
    <w:rsid w:val="00CC0418"/>
    <w:rsid w:val="00CC6C54"/>
    <w:rsid w:val="00CC78CC"/>
    <w:rsid w:val="00D0474C"/>
    <w:rsid w:val="00D16FB2"/>
    <w:rsid w:val="00D25030"/>
    <w:rsid w:val="00D40EE2"/>
    <w:rsid w:val="00D425EB"/>
    <w:rsid w:val="00D45557"/>
    <w:rsid w:val="00D50931"/>
    <w:rsid w:val="00D563F3"/>
    <w:rsid w:val="00DC0A70"/>
    <w:rsid w:val="00DC7C3F"/>
    <w:rsid w:val="00DD382C"/>
    <w:rsid w:val="00DE75A6"/>
    <w:rsid w:val="00E07B6B"/>
    <w:rsid w:val="00E17959"/>
    <w:rsid w:val="00E346F3"/>
    <w:rsid w:val="00E54D61"/>
    <w:rsid w:val="00E6098F"/>
    <w:rsid w:val="00E63AE3"/>
    <w:rsid w:val="00E72629"/>
    <w:rsid w:val="00E82695"/>
    <w:rsid w:val="00E84EA4"/>
    <w:rsid w:val="00EA3ADB"/>
    <w:rsid w:val="00EB5A04"/>
    <w:rsid w:val="00EC0745"/>
    <w:rsid w:val="00EC37E0"/>
    <w:rsid w:val="00ED3DC0"/>
    <w:rsid w:val="00ED4D76"/>
    <w:rsid w:val="00ED7CD3"/>
    <w:rsid w:val="00EE19CB"/>
    <w:rsid w:val="00F008BC"/>
    <w:rsid w:val="00F11363"/>
    <w:rsid w:val="00F122B0"/>
    <w:rsid w:val="00F46DC9"/>
    <w:rsid w:val="00F52AEF"/>
    <w:rsid w:val="00F6344F"/>
    <w:rsid w:val="00F741CA"/>
    <w:rsid w:val="00F75C14"/>
    <w:rsid w:val="00F8631C"/>
    <w:rsid w:val="00F878B0"/>
    <w:rsid w:val="00F94D7A"/>
    <w:rsid w:val="00FA26DF"/>
    <w:rsid w:val="00FB3E1D"/>
    <w:rsid w:val="00FC3D9D"/>
    <w:rsid w:val="00FE0E54"/>
    <w:rsid w:val="01282E62"/>
    <w:rsid w:val="014270DF"/>
    <w:rsid w:val="02355837"/>
    <w:rsid w:val="024A0BB7"/>
    <w:rsid w:val="05E97064"/>
    <w:rsid w:val="06F07F7E"/>
    <w:rsid w:val="07107A01"/>
    <w:rsid w:val="081C55F8"/>
    <w:rsid w:val="085E716A"/>
    <w:rsid w:val="093A3733"/>
    <w:rsid w:val="09D516AE"/>
    <w:rsid w:val="09E55D95"/>
    <w:rsid w:val="0B2900E5"/>
    <w:rsid w:val="0C264442"/>
    <w:rsid w:val="0D132C19"/>
    <w:rsid w:val="0D581593"/>
    <w:rsid w:val="0DA14309"/>
    <w:rsid w:val="0DCB34F3"/>
    <w:rsid w:val="0E042561"/>
    <w:rsid w:val="0E1A1D85"/>
    <w:rsid w:val="0EE7610B"/>
    <w:rsid w:val="0EF25D19"/>
    <w:rsid w:val="0F071E5B"/>
    <w:rsid w:val="0F593064"/>
    <w:rsid w:val="0F79246B"/>
    <w:rsid w:val="10790FE5"/>
    <w:rsid w:val="10ED5C73"/>
    <w:rsid w:val="110D04F5"/>
    <w:rsid w:val="12437AFC"/>
    <w:rsid w:val="127C3CFA"/>
    <w:rsid w:val="12E12E71"/>
    <w:rsid w:val="14CF38C9"/>
    <w:rsid w:val="14CF4495"/>
    <w:rsid w:val="152D05F0"/>
    <w:rsid w:val="157F52EF"/>
    <w:rsid w:val="15897F1C"/>
    <w:rsid w:val="16CB00C0"/>
    <w:rsid w:val="16E91CD9"/>
    <w:rsid w:val="171A4BA4"/>
    <w:rsid w:val="17CF598E"/>
    <w:rsid w:val="18AB63FB"/>
    <w:rsid w:val="18BE1CC4"/>
    <w:rsid w:val="19295B36"/>
    <w:rsid w:val="199E386A"/>
    <w:rsid w:val="19DE010A"/>
    <w:rsid w:val="1A13028B"/>
    <w:rsid w:val="1A1D0C33"/>
    <w:rsid w:val="1A253F8B"/>
    <w:rsid w:val="1A606D71"/>
    <w:rsid w:val="1AE53EB7"/>
    <w:rsid w:val="1CDC7FA8"/>
    <w:rsid w:val="1D2D3883"/>
    <w:rsid w:val="1D725739"/>
    <w:rsid w:val="1D7348AD"/>
    <w:rsid w:val="1E05210A"/>
    <w:rsid w:val="1E116D00"/>
    <w:rsid w:val="1E885B69"/>
    <w:rsid w:val="1FBB7F10"/>
    <w:rsid w:val="2007660D"/>
    <w:rsid w:val="203E5DA7"/>
    <w:rsid w:val="208A7923"/>
    <w:rsid w:val="209B6D55"/>
    <w:rsid w:val="20BD316F"/>
    <w:rsid w:val="215A6C10"/>
    <w:rsid w:val="21B04A82"/>
    <w:rsid w:val="22920F7A"/>
    <w:rsid w:val="24763D61"/>
    <w:rsid w:val="24BF28E6"/>
    <w:rsid w:val="259A3A7F"/>
    <w:rsid w:val="262B46D7"/>
    <w:rsid w:val="26FD3595"/>
    <w:rsid w:val="28A80261"/>
    <w:rsid w:val="2A9071FF"/>
    <w:rsid w:val="2AC450FA"/>
    <w:rsid w:val="2AED4651"/>
    <w:rsid w:val="2B131ABF"/>
    <w:rsid w:val="2B4B303E"/>
    <w:rsid w:val="2C375E23"/>
    <w:rsid w:val="2E2C714B"/>
    <w:rsid w:val="2FCC0CD9"/>
    <w:rsid w:val="307551E0"/>
    <w:rsid w:val="308E5F8F"/>
    <w:rsid w:val="31B403F8"/>
    <w:rsid w:val="325072C9"/>
    <w:rsid w:val="34AB44D0"/>
    <w:rsid w:val="357B3327"/>
    <w:rsid w:val="35972A4F"/>
    <w:rsid w:val="35EF5721"/>
    <w:rsid w:val="365B2DB7"/>
    <w:rsid w:val="368513C3"/>
    <w:rsid w:val="374B6987"/>
    <w:rsid w:val="37C676A0"/>
    <w:rsid w:val="38B8629F"/>
    <w:rsid w:val="38B92017"/>
    <w:rsid w:val="39AD3929"/>
    <w:rsid w:val="3AC32CD9"/>
    <w:rsid w:val="3B702E61"/>
    <w:rsid w:val="3BF21AC7"/>
    <w:rsid w:val="3D4E5423"/>
    <w:rsid w:val="3ED26EA0"/>
    <w:rsid w:val="3F77108A"/>
    <w:rsid w:val="4004626D"/>
    <w:rsid w:val="40880C4C"/>
    <w:rsid w:val="41076015"/>
    <w:rsid w:val="41652D3C"/>
    <w:rsid w:val="4255260E"/>
    <w:rsid w:val="427D40B5"/>
    <w:rsid w:val="42A85B44"/>
    <w:rsid w:val="432A2CCA"/>
    <w:rsid w:val="434370AD"/>
    <w:rsid w:val="44676DCB"/>
    <w:rsid w:val="44986F84"/>
    <w:rsid w:val="44F20D8A"/>
    <w:rsid w:val="451E392D"/>
    <w:rsid w:val="458D0C53"/>
    <w:rsid w:val="45D87F80"/>
    <w:rsid w:val="46EE5581"/>
    <w:rsid w:val="4722653F"/>
    <w:rsid w:val="47F00E85"/>
    <w:rsid w:val="48284AC3"/>
    <w:rsid w:val="48CC544E"/>
    <w:rsid w:val="4913307D"/>
    <w:rsid w:val="492B03C7"/>
    <w:rsid w:val="49755AE6"/>
    <w:rsid w:val="49D30876"/>
    <w:rsid w:val="4AA36AAB"/>
    <w:rsid w:val="4BF116A5"/>
    <w:rsid w:val="4C1733D3"/>
    <w:rsid w:val="4CD15729"/>
    <w:rsid w:val="4D902EEE"/>
    <w:rsid w:val="4E2B2C17"/>
    <w:rsid w:val="4EC310A1"/>
    <w:rsid w:val="4F432EF4"/>
    <w:rsid w:val="50F97A16"/>
    <w:rsid w:val="51890380"/>
    <w:rsid w:val="51954F77"/>
    <w:rsid w:val="520261FE"/>
    <w:rsid w:val="52854FEC"/>
    <w:rsid w:val="531E06C5"/>
    <w:rsid w:val="53246EC4"/>
    <w:rsid w:val="53AC65A8"/>
    <w:rsid w:val="54147A44"/>
    <w:rsid w:val="55020B76"/>
    <w:rsid w:val="55A44089"/>
    <w:rsid w:val="55AC6D33"/>
    <w:rsid w:val="56666EE2"/>
    <w:rsid w:val="579B2BBB"/>
    <w:rsid w:val="57E9601D"/>
    <w:rsid w:val="58D1792B"/>
    <w:rsid w:val="59011144"/>
    <w:rsid w:val="599E4BE5"/>
    <w:rsid w:val="5A33357F"/>
    <w:rsid w:val="5A711DD5"/>
    <w:rsid w:val="5AEB21E8"/>
    <w:rsid w:val="5C89392A"/>
    <w:rsid w:val="5C9522CF"/>
    <w:rsid w:val="5D551A5E"/>
    <w:rsid w:val="5D83481E"/>
    <w:rsid w:val="5DC34C1A"/>
    <w:rsid w:val="5FED2422"/>
    <w:rsid w:val="60471B32"/>
    <w:rsid w:val="60C06C3D"/>
    <w:rsid w:val="60F65306"/>
    <w:rsid w:val="6146603F"/>
    <w:rsid w:val="615564D1"/>
    <w:rsid w:val="62287742"/>
    <w:rsid w:val="62791D4B"/>
    <w:rsid w:val="62E0001C"/>
    <w:rsid w:val="62F67840"/>
    <w:rsid w:val="630E2DDB"/>
    <w:rsid w:val="649265CE"/>
    <w:rsid w:val="64DB0A9B"/>
    <w:rsid w:val="64DE3D04"/>
    <w:rsid w:val="64E42046"/>
    <w:rsid w:val="652A4D52"/>
    <w:rsid w:val="66B6356E"/>
    <w:rsid w:val="67BD26DA"/>
    <w:rsid w:val="67EB575D"/>
    <w:rsid w:val="67F24A7A"/>
    <w:rsid w:val="680622D3"/>
    <w:rsid w:val="687B7B83"/>
    <w:rsid w:val="69766FE4"/>
    <w:rsid w:val="698E07D2"/>
    <w:rsid w:val="69C064B2"/>
    <w:rsid w:val="69C40A74"/>
    <w:rsid w:val="69D03A03"/>
    <w:rsid w:val="6A220F1A"/>
    <w:rsid w:val="6A222CC8"/>
    <w:rsid w:val="6ACF3458"/>
    <w:rsid w:val="6B6F3908"/>
    <w:rsid w:val="6C005E03"/>
    <w:rsid w:val="6D366350"/>
    <w:rsid w:val="6E0F17B6"/>
    <w:rsid w:val="6EB91C70"/>
    <w:rsid w:val="6FFA6C73"/>
    <w:rsid w:val="701D7390"/>
    <w:rsid w:val="7056191E"/>
    <w:rsid w:val="70C26FB3"/>
    <w:rsid w:val="72451C4A"/>
    <w:rsid w:val="727F515C"/>
    <w:rsid w:val="73571C35"/>
    <w:rsid w:val="74D07EF1"/>
    <w:rsid w:val="74DD43BC"/>
    <w:rsid w:val="74EF4186"/>
    <w:rsid w:val="753A35BC"/>
    <w:rsid w:val="75D237F5"/>
    <w:rsid w:val="76832D41"/>
    <w:rsid w:val="76DB0A32"/>
    <w:rsid w:val="76FF686B"/>
    <w:rsid w:val="771E7AD2"/>
    <w:rsid w:val="78450BF6"/>
    <w:rsid w:val="786C7F30"/>
    <w:rsid w:val="787D213D"/>
    <w:rsid w:val="78CF6711"/>
    <w:rsid w:val="791238F6"/>
    <w:rsid w:val="79FA7747"/>
    <w:rsid w:val="7B670E83"/>
    <w:rsid w:val="7C427F0B"/>
    <w:rsid w:val="7C887303"/>
    <w:rsid w:val="7CC06A9D"/>
    <w:rsid w:val="7D5D253D"/>
    <w:rsid w:val="7E0729D2"/>
    <w:rsid w:val="7E29228C"/>
    <w:rsid w:val="7EB77A2B"/>
    <w:rsid w:val="7F637BB3"/>
    <w:rsid w:val="7FA02BB5"/>
    <w:rsid w:val="7FD648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autoRedefine/>
    <w:qFormat/>
    <w:uiPriority w:val="0"/>
    <w:rPr>
      <w:color w:val="0000FF"/>
      <w:u w:val="single"/>
    </w:rPr>
  </w:style>
  <w:style w:type="paragraph" w:customStyle="1" w:styleId="10">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11">
    <w:name w:val="List Paragraph"/>
    <w:basedOn w:val="1"/>
    <w:qFormat/>
    <w:uiPriority w:val="34"/>
    <w:pPr>
      <w:ind w:firstLine="420" w:firstLineChars="200"/>
    </w:pPr>
  </w:style>
  <w:style w:type="paragraph" w:customStyle="1" w:styleId="12">
    <w:name w:val="默认段落字体 Para Char Char Char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csxqxx</Company>
  <Pages>2</Pages>
  <Words>1438</Words>
  <Characters>1470</Characters>
  <Lines>13</Lines>
  <Paragraphs>3</Paragraphs>
  <TotalTime>4</TotalTime>
  <ScaleCrop>false</ScaleCrop>
  <LinksUpToDate>false</LinksUpToDate>
  <CharactersWithSpaces>1504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2007-09-03T05:18:00Z</dcterms:created>
  <dc:creator>bgs1</dc:creator>
  <cp:lastModifiedBy>以翎</cp:lastModifiedBy>
  <cp:lastPrinted>2019-09-01T03:08:00Z</cp:lastPrinted>
  <dcterms:modified xsi:type="dcterms:W3CDTF">2025-05-06T05:03:46Z</dcterms:modified>
  <dc:title>第一、二周工作安排</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DFB7C7C237894C0F874E81C34BDD0DF5_13</vt:lpwstr>
  </property>
  <property fmtid="{D5CDD505-2E9C-101B-9397-08002B2CF9AE}" pid="4" name="KSOTemplateDocerSaveRecord">
    <vt:lpwstr>eyJoZGlkIjoiOGJlMmUwZmMxN2MyOGQyNDVmN2UwOTJmMTNjZDk5ZTEiLCJ1c2VySWQiOiI2NDY1MDg3NDcifQ==</vt:lpwstr>
  </property>
</Properties>
</file>