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七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八</w:t>
      </w:r>
      <w:r>
        <w:rPr>
          <w:rFonts w:hint="eastAsia" w:eastAsia="黑体"/>
          <w:b/>
          <w:bCs/>
          <w:sz w:val="36"/>
        </w:rPr>
        <w:t>周工作安排</w:t>
      </w:r>
    </w:p>
    <w:p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日）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做好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教师教育教学论文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送审鉴定工作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请有鉴定需求的老师在4月8日前将相关材料提交至学校办公室石。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2023-2024学年第二学期校本培训重点项目研修方案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各班根据常规反馈情况，有针对性地加强学生的养成教育：教室、包干区整洁；就餐礼仪；课间文明；不带钱，不到流动摊贩购买零食等。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结合“清明节”，对学生进行“缅怀革命先烈，传承红色精神”节日主题教育，教育学生珍惜革命成果，感恩现实生活，坚定理想信念，以革命先烈为榜样，立志为实现“复兴梦”而勤奋读书。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同时，各班加强假期安全教育。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两周检查重点：就餐礼仪；课间文明。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各条线认真做好大课间评比各项准备，做到注重细节，明确要求。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第8周将组织“谢桥中心小学第二届班主任节”，具体活动要求详见方案。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五年级各班做好队活动展示准备，时间：4月12 日下午第三节课。五（1）、五（2）中队《我向英雄致敬》；五（3）、五（4）、五（5）中队《笑对挫折，永不言败》。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4月12日前完成校园心理剧的拍摄和上送工作。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4月15日前完成德育工作创新案例、德育论文、金点子、德育实践项目的上送工作。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三年级各班做好成长仪式的前期准备工作，4月19日进行节目过关。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完成“第七届长三角家校合作论坛征文”主题论文征集工作。4月19日放学前打印交至德育处。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4月13-14日 组织学生参加2024年“领航杯”苏州市中小学机器人比赛（负责教师：陆熠）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2. </w:t>
            </w:r>
            <w:r>
              <w:rPr>
                <w:rFonts w:ascii="宋体" w:hAnsi="宋体" w:eastAsia="宋体" w:cs="宋体"/>
                <w:sz w:val="21"/>
                <w:szCs w:val="21"/>
              </w:rPr>
              <w:t>4月8日前完成第七届趣味数学节的准备工作。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3. 实践课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第八周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479" w:leftChars="228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周二下1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，数学，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一（5）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《认识图形》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华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周二下1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，数学，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六（3）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《正比例的意义》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陈志萍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周四上1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，信息，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四（2）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《制作数字作品》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周四上2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，语文，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二（4）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《中国美食》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吴佳颖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周四上2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，语文，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四（4）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《白鹅》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邵艳萍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周五上1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，音乐，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二（4）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《灯官报灯名》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李燕萍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第七周：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数学：单元整体素养命题设计（2）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英语：融合写作案例学习      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第八周：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语文：“素养导向的学习任务设计”课堂研讨（二）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数学：单元整体思维下的“图形的认识”主题研讨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英语：单元整体设计案例学习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科学：四年级“现场参与式”实验培训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体育：集体备课磨课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艺术：外出借班上课集体磨课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校园绿化维护修建。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春季灭鼠及露头蚊蝇消杀。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空调清洗消毒。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完成3月份食堂食材、餐饮服务费结算工作。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召开食堂工作会议、餐饮服务考核会议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做好“看常熟”APP、学校微信公众号、学校食堂菜谱三公示工作。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完成省市两级阳光食堂平台常规性工作。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完成“苏食安”APP相关工作。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4月4日—4月6日清明节放假，请相关教师做好假期值班工作（详见“人人通”通知）；4月7日（周日）调上周五的课。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23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4</w:t>
    </w:r>
    <w:r>
      <w:rPr>
        <w:rFonts w:hint="eastAsia"/>
        <w:b/>
        <w:i/>
      </w:rPr>
      <w:t>学年度第</w:t>
    </w:r>
    <w:r>
      <w:rPr>
        <w:rFonts w:hint="eastAsia"/>
        <w:b/>
        <w:i/>
        <w:lang w:val="en-US" w:eastAsia="zh-CN"/>
      </w:rPr>
      <w:t>二</w:t>
    </w:r>
    <w:r>
      <w:rPr>
        <w:rFonts w:hint="eastAsia"/>
        <w:b/>
        <w:i/>
      </w:rPr>
      <w:t>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AB478"/>
    <w:multiLevelType w:val="singleLevel"/>
    <w:tmpl w:val="F26AB47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DB6727B"/>
    <w:multiLevelType w:val="singleLevel"/>
    <w:tmpl w:val="FDB6727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7846CAB"/>
    <w:multiLevelType w:val="singleLevel"/>
    <w:tmpl w:val="17846CA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F6B4CF6"/>
    <w:multiLevelType w:val="singleLevel"/>
    <w:tmpl w:val="2F6B4CF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95A9A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1535884"/>
    <w:rsid w:val="02F97B00"/>
    <w:rsid w:val="04B844FD"/>
    <w:rsid w:val="06F76C64"/>
    <w:rsid w:val="09102E5F"/>
    <w:rsid w:val="09D516AE"/>
    <w:rsid w:val="0BC5416A"/>
    <w:rsid w:val="0D0C188A"/>
    <w:rsid w:val="0D3161A1"/>
    <w:rsid w:val="0DA14309"/>
    <w:rsid w:val="0E042561"/>
    <w:rsid w:val="0E1A1D85"/>
    <w:rsid w:val="0F071E5B"/>
    <w:rsid w:val="10790FE5"/>
    <w:rsid w:val="10D66437"/>
    <w:rsid w:val="110D04F5"/>
    <w:rsid w:val="1187310D"/>
    <w:rsid w:val="15D4616D"/>
    <w:rsid w:val="16776B1B"/>
    <w:rsid w:val="16E91CD9"/>
    <w:rsid w:val="179B7A92"/>
    <w:rsid w:val="17C3523B"/>
    <w:rsid w:val="189673D0"/>
    <w:rsid w:val="195E4F38"/>
    <w:rsid w:val="19DE010A"/>
    <w:rsid w:val="1B1464DA"/>
    <w:rsid w:val="1E05210A"/>
    <w:rsid w:val="21C916A0"/>
    <w:rsid w:val="22BE6D2B"/>
    <w:rsid w:val="24125580"/>
    <w:rsid w:val="24AF1021"/>
    <w:rsid w:val="25A16BBC"/>
    <w:rsid w:val="26FD3595"/>
    <w:rsid w:val="27D50D9F"/>
    <w:rsid w:val="28060F58"/>
    <w:rsid w:val="28213FE4"/>
    <w:rsid w:val="29A30A29"/>
    <w:rsid w:val="2A104310"/>
    <w:rsid w:val="2A27102F"/>
    <w:rsid w:val="2A9071FF"/>
    <w:rsid w:val="2B4B303E"/>
    <w:rsid w:val="2C4464F3"/>
    <w:rsid w:val="2E2C714B"/>
    <w:rsid w:val="2F923A19"/>
    <w:rsid w:val="30435C3B"/>
    <w:rsid w:val="32945358"/>
    <w:rsid w:val="32FF2E94"/>
    <w:rsid w:val="33016EEC"/>
    <w:rsid w:val="357B3327"/>
    <w:rsid w:val="36525CB0"/>
    <w:rsid w:val="369B1405"/>
    <w:rsid w:val="37C676A0"/>
    <w:rsid w:val="38025C7A"/>
    <w:rsid w:val="395F2BBE"/>
    <w:rsid w:val="39785A2E"/>
    <w:rsid w:val="3EB76659"/>
    <w:rsid w:val="40880C4C"/>
    <w:rsid w:val="40E83499"/>
    <w:rsid w:val="4255260E"/>
    <w:rsid w:val="42A85B44"/>
    <w:rsid w:val="45062140"/>
    <w:rsid w:val="454B049A"/>
    <w:rsid w:val="457572C5"/>
    <w:rsid w:val="458D0C53"/>
    <w:rsid w:val="46F30DEA"/>
    <w:rsid w:val="471A6376"/>
    <w:rsid w:val="4722653F"/>
    <w:rsid w:val="47596E9F"/>
    <w:rsid w:val="4913307D"/>
    <w:rsid w:val="493C4382"/>
    <w:rsid w:val="4B7A5635"/>
    <w:rsid w:val="4B98310F"/>
    <w:rsid w:val="4C1733D3"/>
    <w:rsid w:val="4C95327C"/>
    <w:rsid w:val="4FF80D49"/>
    <w:rsid w:val="50F97A16"/>
    <w:rsid w:val="50FE1EFB"/>
    <w:rsid w:val="51890380"/>
    <w:rsid w:val="520261FE"/>
    <w:rsid w:val="52854FEC"/>
    <w:rsid w:val="528C45CC"/>
    <w:rsid w:val="531E06C5"/>
    <w:rsid w:val="53246EC4"/>
    <w:rsid w:val="54147A44"/>
    <w:rsid w:val="54E3249D"/>
    <w:rsid w:val="55537B0C"/>
    <w:rsid w:val="55F67FAE"/>
    <w:rsid w:val="589228C0"/>
    <w:rsid w:val="5A711DD5"/>
    <w:rsid w:val="60340051"/>
    <w:rsid w:val="60471B32"/>
    <w:rsid w:val="615C785F"/>
    <w:rsid w:val="62E0001C"/>
    <w:rsid w:val="63057A83"/>
    <w:rsid w:val="649265CE"/>
    <w:rsid w:val="64A442F5"/>
    <w:rsid w:val="64DE3D04"/>
    <w:rsid w:val="652A4D52"/>
    <w:rsid w:val="67C10502"/>
    <w:rsid w:val="69766FE4"/>
    <w:rsid w:val="6B6F3908"/>
    <w:rsid w:val="6C005E03"/>
    <w:rsid w:val="6CBD2684"/>
    <w:rsid w:val="6D5873BB"/>
    <w:rsid w:val="6FBA708C"/>
    <w:rsid w:val="70C26FB3"/>
    <w:rsid w:val="721D0945"/>
    <w:rsid w:val="72451C4A"/>
    <w:rsid w:val="727F515C"/>
    <w:rsid w:val="72C45265"/>
    <w:rsid w:val="74D650FA"/>
    <w:rsid w:val="74EF4186"/>
    <w:rsid w:val="752B5127"/>
    <w:rsid w:val="75D237F5"/>
    <w:rsid w:val="767945B8"/>
    <w:rsid w:val="76DB0A32"/>
    <w:rsid w:val="79A8699E"/>
    <w:rsid w:val="79FA7747"/>
    <w:rsid w:val="7B354F51"/>
    <w:rsid w:val="7BAE6AB2"/>
    <w:rsid w:val="7BB34FE2"/>
    <w:rsid w:val="7BDC5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默认段落字体 Para Char Char Char Char Char Char Char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1169</Words>
  <Characters>1205</Characters>
  <Lines>13</Lines>
  <Paragraphs>3</Paragraphs>
  <TotalTime>0</TotalTime>
  <ScaleCrop>false</ScaleCrop>
  <LinksUpToDate>false</LinksUpToDate>
  <CharactersWithSpaces>1214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2024-04-01T07:28:12Z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7CEF5125A8624CDB99231AC259C349BA_13</vt:lpwstr>
  </property>
</Properties>
</file>